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265A" w14:textId="77777777" w:rsidR="009803D8" w:rsidRPr="0078706C" w:rsidRDefault="009803D8" w:rsidP="009803D8">
      <w:pPr>
        <w:spacing w:after="0"/>
        <w:rPr>
          <w:rFonts w:ascii="Arial" w:eastAsia="Arial Unicode MS" w:hAnsi="Arial" w:cs="Arial"/>
          <w:sz w:val="24"/>
          <w:szCs w:val="24"/>
        </w:rPr>
      </w:pPr>
      <w:r w:rsidRPr="0078706C">
        <w:rPr>
          <w:rFonts w:ascii="Arial" w:eastAsia="Arial Unicode MS" w:hAnsi="Arial" w:cs="Arial"/>
          <w:sz w:val="24"/>
          <w:szCs w:val="24"/>
        </w:rPr>
        <w:t>Szkolenia i Edukacja Sp. z o. o</w:t>
      </w:r>
      <w:r>
        <w:rPr>
          <w:rFonts w:ascii="Arial" w:eastAsia="Arial Unicode MS" w:hAnsi="Arial" w:cs="Arial"/>
          <w:sz w:val="24"/>
          <w:szCs w:val="24"/>
        </w:rPr>
        <w:t>.</w:t>
      </w:r>
      <w:r w:rsidRPr="0078706C">
        <w:rPr>
          <w:rFonts w:ascii="Arial" w:eastAsia="Arial Unicode MS" w:hAnsi="Arial" w:cs="Arial"/>
          <w:sz w:val="24"/>
          <w:szCs w:val="24"/>
        </w:rPr>
        <w:t xml:space="preserve"> </w:t>
      </w:r>
      <w:r>
        <w:rPr>
          <w:rFonts w:ascii="Arial" w:eastAsia="Arial Unicode MS" w:hAnsi="Arial" w:cs="Arial"/>
          <w:sz w:val="24"/>
          <w:szCs w:val="24"/>
        </w:rPr>
        <w:t>Sp. k.</w:t>
      </w:r>
      <w:r w:rsidRPr="0078706C">
        <w:rPr>
          <w:rFonts w:ascii="Arial" w:eastAsia="Arial Unicode MS" w:hAnsi="Arial" w:cs="Arial"/>
          <w:sz w:val="24"/>
          <w:szCs w:val="24"/>
        </w:rPr>
        <w:t xml:space="preserve">                                     </w:t>
      </w:r>
      <w:r>
        <w:rPr>
          <w:rFonts w:ascii="Arial" w:eastAsia="Arial Unicode MS" w:hAnsi="Arial" w:cs="Arial"/>
          <w:sz w:val="24"/>
          <w:szCs w:val="24"/>
        </w:rPr>
        <w:t>Rzeszów</w:t>
      </w:r>
      <w:r w:rsidRPr="0078706C">
        <w:rPr>
          <w:rFonts w:ascii="Arial" w:eastAsia="Arial Unicode MS" w:hAnsi="Arial" w:cs="Arial"/>
          <w:sz w:val="24"/>
          <w:szCs w:val="24"/>
        </w:rPr>
        <w:t>, 20.12.2021 r.</w:t>
      </w:r>
    </w:p>
    <w:p w14:paraId="4E60414E" w14:textId="77777777" w:rsidR="009803D8" w:rsidRPr="0078706C" w:rsidRDefault="009803D8" w:rsidP="009803D8">
      <w:pPr>
        <w:spacing w:after="0"/>
        <w:rPr>
          <w:rFonts w:ascii="Arial" w:eastAsia="Arial Unicode MS" w:hAnsi="Arial" w:cs="Arial"/>
          <w:sz w:val="24"/>
          <w:szCs w:val="24"/>
        </w:rPr>
      </w:pPr>
      <w:r w:rsidRPr="0078706C">
        <w:rPr>
          <w:rFonts w:ascii="Arial" w:eastAsia="Arial Unicode MS" w:hAnsi="Arial" w:cs="Arial"/>
          <w:sz w:val="24"/>
          <w:szCs w:val="24"/>
        </w:rPr>
        <w:t xml:space="preserve">ul. </w:t>
      </w:r>
      <w:r>
        <w:rPr>
          <w:rFonts w:ascii="Arial" w:eastAsia="Arial Unicode MS" w:hAnsi="Arial" w:cs="Arial"/>
          <w:sz w:val="24"/>
          <w:szCs w:val="24"/>
        </w:rPr>
        <w:t>Henryka Pobożnego 14</w:t>
      </w:r>
    </w:p>
    <w:p w14:paraId="5DB63BC7" w14:textId="77777777" w:rsidR="009803D8" w:rsidRPr="0078706C" w:rsidRDefault="009803D8" w:rsidP="009803D8">
      <w:pPr>
        <w:spacing w:after="0"/>
        <w:rPr>
          <w:rFonts w:ascii="Arial" w:eastAsia="Arial Unicode MS" w:hAnsi="Arial" w:cs="Arial"/>
          <w:sz w:val="24"/>
          <w:szCs w:val="24"/>
        </w:rPr>
      </w:pPr>
      <w:r>
        <w:rPr>
          <w:rFonts w:ascii="Arial" w:eastAsia="Arial Unicode MS" w:hAnsi="Arial" w:cs="Arial"/>
          <w:sz w:val="24"/>
          <w:szCs w:val="24"/>
        </w:rPr>
        <w:t>35-617 Rzeszów</w:t>
      </w:r>
    </w:p>
    <w:p w14:paraId="33203775" w14:textId="77777777" w:rsidR="009803D8" w:rsidRPr="0078706C" w:rsidRDefault="009803D8" w:rsidP="009803D8">
      <w:pPr>
        <w:spacing w:after="0"/>
        <w:rPr>
          <w:rFonts w:ascii="Arial" w:eastAsia="Calibri" w:hAnsi="Arial" w:cs="Arial"/>
          <w:b/>
          <w:bCs/>
          <w:sz w:val="24"/>
          <w:szCs w:val="24"/>
        </w:rPr>
      </w:pPr>
      <w:r w:rsidRPr="0078706C">
        <w:rPr>
          <w:rFonts w:ascii="Arial" w:eastAsia="Arial Unicode MS" w:hAnsi="Arial" w:cs="Arial"/>
          <w:sz w:val="24"/>
          <w:szCs w:val="24"/>
        </w:rPr>
        <w:t xml:space="preserve">NIP </w:t>
      </w:r>
      <w:r>
        <w:rPr>
          <w:rFonts w:ascii="Arial" w:eastAsia="Arial Unicode MS" w:hAnsi="Arial" w:cs="Arial"/>
          <w:sz w:val="24"/>
          <w:szCs w:val="24"/>
        </w:rPr>
        <w:t>8133415649</w:t>
      </w:r>
    </w:p>
    <w:p w14:paraId="75FC4823" w14:textId="77777777" w:rsidR="009803D8" w:rsidRPr="0078706C" w:rsidRDefault="009803D8" w:rsidP="009803D8">
      <w:pPr>
        <w:spacing w:after="0"/>
        <w:jc w:val="center"/>
        <w:rPr>
          <w:rFonts w:ascii="Arial" w:eastAsia="Calibri" w:hAnsi="Arial" w:cs="Arial"/>
          <w:b/>
          <w:bCs/>
          <w:sz w:val="24"/>
          <w:szCs w:val="24"/>
        </w:rPr>
      </w:pPr>
    </w:p>
    <w:p w14:paraId="6A684F3D" w14:textId="77777777" w:rsidR="009803D8" w:rsidRPr="0078706C" w:rsidRDefault="009803D8" w:rsidP="009803D8">
      <w:pPr>
        <w:spacing w:after="0"/>
        <w:jc w:val="center"/>
        <w:rPr>
          <w:rFonts w:ascii="Arial" w:hAnsi="Arial" w:cs="Arial"/>
          <w:b/>
          <w:sz w:val="24"/>
          <w:szCs w:val="24"/>
        </w:rPr>
      </w:pPr>
      <w:r w:rsidRPr="0078706C">
        <w:rPr>
          <w:rFonts w:ascii="Arial" w:hAnsi="Arial" w:cs="Arial"/>
          <w:b/>
          <w:sz w:val="24"/>
          <w:szCs w:val="24"/>
        </w:rPr>
        <w:t xml:space="preserve">Zapytanie ofertowe zgodnie z procedurą rozeznania rynku </w:t>
      </w:r>
    </w:p>
    <w:p w14:paraId="3EB4BFFC" w14:textId="77777777" w:rsidR="009803D8" w:rsidRPr="0078706C" w:rsidRDefault="009803D8" w:rsidP="009803D8">
      <w:pPr>
        <w:spacing w:after="0"/>
        <w:jc w:val="center"/>
        <w:rPr>
          <w:rFonts w:ascii="Arial" w:hAnsi="Arial" w:cs="Arial"/>
          <w:b/>
          <w:sz w:val="24"/>
          <w:szCs w:val="24"/>
        </w:rPr>
      </w:pPr>
      <w:r w:rsidRPr="0078706C">
        <w:rPr>
          <w:rFonts w:ascii="Arial" w:hAnsi="Arial" w:cs="Arial"/>
          <w:b/>
          <w:sz w:val="24"/>
          <w:szCs w:val="24"/>
        </w:rPr>
        <w:t>na świadczenie usługi cateringowej w ramach projektu „</w:t>
      </w:r>
      <w:r>
        <w:rPr>
          <w:rFonts w:ascii="Arial" w:hAnsi="Arial" w:cs="Arial"/>
          <w:b/>
          <w:sz w:val="24"/>
          <w:szCs w:val="24"/>
        </w:rPr>
        <w:t>Aktywna droga do zmian</w:t>
      </w:r>
      <w:r w:rsidRPr="0078706C">
        <w:rPr>
          <w:rFonts w:ascii="Arial" w:hAnsi="Arial" w:cs="Arial"/>
          <w:b/>
          <w:sz w:val="24"/>
          <w:szCs w:val="24"/>
        </w:rPr>
        <w:t>” nr RPWP.07.01.02-30-00</w:t>
      </w:r>
      <w:r>
        <w:rPr>
          <w:rFonts w:ascii="Arial" w:hAnsi="Arial" w:cs="Arial"/>
          <w:b/>
          <w:sz w:val="24"/>
          <w:szCs w:val="24"/>
        </w:rPr>
        <w:t>01</w:t>
      </w:r>
      <w:r w:rsidRPr="0078706C">
        <w:rPr>
          <w:rFonts w:ascii="Arial" w:hAnsi="Arial" w:cs="Arial"/>
          <w:b/>
          <w:sz w:val="24"/>
          <w:szCs w:val="24"/>
        </w:rPr>
        <w:t xml:space="preserve">/19 w ramach Wielkopolskiego Regionalnego Programu Operacyjnego na lata 2014-2020, Oś priorytetowa 7. Włączenie Społeczne, Działanie 7.1. Aktywna integracja, </w:t>
      </w:r>
    </w:p>
    <w:p w14:paraId="373604CF" w14:textId="77777777" w:rsidR="009803D8" w:rsidRPr="0078706C" w:rsidRDefault="009803D8" w:rsidP="009803D8">
      <w:pPr>
        <w:spacing w:after="0"/>
        <w:jc w:val="center"/>
        <w:rPr>
          <w:rFonts w:ascii="Arial" w:hAnsi="Arial" w:cs="Arial"/>
          <w:b/>
          <w:sz w:val="24"/>
          <w:szCs w:val="24"/>
        </w:rPr>
      </w:pPr>
      <w:r w:rsidRPr="0078706C">
        <w:rPr>
          <w:rFonts w:ascii="Arial" w:hAnsi="Arial" w:cs="Arial"/>
          <w:b/>
          <w:sz w:val="24"/>
          <w:szCs w:val="24"/>
        </w:rPr>
        <w:t>Poddziałanie 7.1.2 Aktywna integracja – projekty konkursowe.</w:t>
      </w:r>
    </w:p>
    <w:p w14:paraId="2E634002" w14:textId="77777777" w:rsidR="009803D8" w:rsidRPr="0078706C" w:rsidRDefault="009803D8" w:rsidP="009803D8">
      <w:pPr>
        <w:spacing w:after="0"/>
        <w:jc w:val="both"/>
        <w:rPr>
          <w:rFonts w:ascii="Arial" w:hAnsi="Arial" w:cs="Arial"/>
          <w:b/>
          <w:bCs/>
          <w:sz w:val="24"/>
          <w:szCs w:val="24"/>
        </w:rPr>
      </w:pPr>
    </w:p>
    <w:p w14:paraId="309B5928" w14:textId="77777777" w:rsidR="009803D8" w:rsidRPr="0078706C" w:rsidRDefault="009803D8" w:rsidP="009803D8">
      <w:pPr>
        <w:spacing w:after="0"/>
        <w:jc w:val="both"/>
        <w:rPr>
          <w:rFonts w:ascii="Arial" w:hAnsi="Arial" w:cs="Arial"/>
          <w:b/>
          <w:bCs/>
          <w:sz w:val="24"/>
          <w:szCs w:val="24"/>
        </w:rPr>
      </w:pPr>
    </w:p>
    <w:p w14:paraId="52B8117F" w14:textId="77777777" w:rsidR="009803D8" w:rsidRPr="0078706C" w:rsidRDefault="009803D8" w:rsidP="009803D8">
      <w:pPr>
        <w:spacing w:after="0"/>
        <w:jc w:val="both"/>
        <w:rPr>
          <w:rFonts w:ascii="Arial" w:hAnsi="Arial" w:cs="Arial"/>
          <w:b/>
          <w:bCs/>
          <w:sz w:val="24"/>
          <w:szCs w:val="24"/>
        </w:rPr>
      </w:pPr>
      <w:r w:rsidRPr="0078706C">
        <w:rPr>
          <w:rFonts w:ascii="Arial" w:hAnsi="Arial" w:cs="Arial"/>
          <w:b/>
          <w:bCs/>
          <w:sz w:val="24"/>
          <w:szCs w:val="24"/>
        </w:rPr>
        <w:t>Szanowni Państwo!</w:t>
      </w:r>
    </w:p>
    <w:p w14:paraId="7A84174A" w14:textId="77777777" w:rsidR="009803D8" w:rsidRPr="0078706C" w:rsidRDefault="009803D8" w:rsidP="009803D8">
      <w:pPr>
        <w:spacing w:after="0"/>
        <w:jc w:val="both"/>
        <w:rPr>
          <w:rFonts w:ascii="Arial" w:hAnsi="Arial" w:cs="Arial"/>
          <w:sz w:val="24"/>
          <w:szCs w:val="24"/>
        </w:rPr>
      </w:pPr>
    </w:p>
    <w:p w14:paraId="387E7023" w14:textId="77777777" w:rsidR="009803D8" w:rsidRPr="0078706C" w:rsidRDefault="009803D8" w:rsidP="009803D8">
      <w:pPr>
        <w:spacing w:after="0"/>
        <w:jc w:val="both"/>
        <w:rPr>
          <w:rFonts w:ascii="Arial" w:hAnsi="Arial" w:cs="Arial"/>
          <w:b/>
          <w:bCs/>
          <w:sz w:val="24"/>
          <w:szCs w:val="24"/>
        </w:rPr>
      </w:pPr>
      <w:r w:rsidRPr="0078706C">
        <w:rPr>
          <w:rFonts w:ascii="Arial" w:hAnsi="Arial" w:cs="Arial"/>
          <w:sz w:val="24"/>
          <w:szCs w:val="24"/>
        </w:rPr>
        <w:t>W związku z realizacją projektu</w:t>
      </w:r>
      <w:r w:rsidRPr="0078706C">
        <w:rPr>
          <w:rFonts w:ascii="Arial" w:hAnsi="Arial" w:cs="Arial"/>
          <w:b/>
          <w:sz w:val="24"/>
          <w:szCs w:val="24"/>
        </w:rPr>
        <w:t xml:space="preserve"> </w:t>
      </w:r>
      <w:r w:rsidRPr="0078706C">
        <w:rPr>
          <w:rFonts w:ascii="Arial" w:hAnsi="Arial" w:cs="Arial"/>
          <w:b/>
          <w:bCs/>
          <w:sz w:val="24"/>
          <w:szCs w:val="24"/>
        </w:rPr>
        <w:t>„</w:t>
      </w:r>
      <w:r>
        <w:rPr>
          <w:rFonts w:ascii="Arial" w:hAnsi="Arial" w:cs="Arial"/>
          <w:b/>
          <w:bCs/>
          <w:sz w:val="24"/>
          <w:szCs w:val="24"/>
        </w:rPr>
        <w:t>Aktywna droga do zmian”</w:t>
      </w:r>
      <w:r w:rsidRPr="0078706C">
        <w:rPr>
          <w:rFonts w:ascii="Arial" w:hAnsi="Arial" w:cs="Arial"/>
          <w:b/>
          <w:bCs/>
          <w:sz w:val="24"/>
          <w:szCs w:val="24"/>
        </w:rPr>
        <w:t xml:space="preserve"> nr RPWP.07.01.02-30-00</w:t>
      </w:r>
      <w:r>
        <w:rPr>
          <w:rFonts w:ascii="Arial" w:hAnsi="Arial" w:cs="Arial"/>
          <w:b/>
          <w:bCs/>
          <w:sz w:val="24"/>
          <w:szCs w:val="24"/>
        </w:rPr>
        <w:t>01</w:t>
      </w:r>
      <w:r w:rsidRPr="0078706C">
        <w:rPr>
          <w:rFonts w:ascii="Arial" w:hAnsi="Arial" w:cs="Arial"/>
          <w:b/>
          <w:bCs/>
          <w:sz w:val="24"/>
          <w:szCs w:val="24"/>
        </w:rPr>
        <w:t xml:space="preserve">/19 </w:t>
      </w:r>
      <w:r w:rsidRPr="0078706C">
        <w:rPr>
          <w:rFonts w:ascii="Arial" w:hAnsi="Arial" w:cs="Arial"/>
          <w:bCs/>
          <w:sz w:val="24"/>
          <w:szCs w:val="24"/>
        </w:rPr>
        <w:t xml:space="preserve">na terenie województwa wielkopolskiego </w:t>
      </w:r>
      <w:r>
        <w:rPr>
          <w:rFonts w:ascii="Arial" w:hAnsi="Arial" w:cs="Arial"/>
          <w:b/>
          <w:sz w:val="24"/>
          <w:szCs w:val="24"/>
        </w:rPr>
        <w:t>S</w:t>
      </w:r>
      <w:r w:rsidRPr="0078706C">
        <w:rPr>
          <w:rFonts w:ascii="Arial" w:hAnsi="Arial" w:cs="Arial"/>
          <w:b/>
          <w:sz w:val="24"/>
          <w:szCs w:val="24"/>
        </w:rPr>
        <w:t>zkolenia i Edukacja Sp. z o. o.</w:t>
      </w:r>
      <w:r>
        <w:rPr>
          <w:rFonts w:ascii="Arial" w:hAnsi="Arial" w:cs="Arial"/>
          <w:b/>
          <w:sz w:val="24"/>
          <w:szCs w:val="24"/>
        </w:rPr>
        <w:t xml:space="preserve"> Sp. k.</w:t>
      </w:r>
      <w:r w:rsidRPr="0078706C">
        <w:rPr>
          <w:rFonts w:ascii="Arial" w:hAnsi="Arial" w:cs="Arial"/>
          <w:b/>
          <w:sz w:val="24"/>
          <w:szCs w:val="24"/>
        </w:rPr>
        <w:t xml:space="preserve"> </w:t>
      </w:r>
      <w:r w:rsidRPr="0078706C">
        <w:rPr>
          <w:rFonts w:ascii="Arial" w:hAnsi="Arial" w:cs="Arial"/>
          <w:bCs/>
          <w:sz w:val="24"/>
          <w:szCs w:val="24"/>
        </w:rPr>
        <w:t xml:space="preserve">planuje organizację </w:t>
      </w:r>
      <w:r>
        <w:rPr>
          <w:rFonts w:ascii="Arial" w:hAnsi="Arial" w:cs="Arial"/>
          <w:bCs/>
          <w:sz w:val="24"/>
          <w:szCs w:val="24"/>
        </w:rPr>
        <w:t>treningu</w:t>
      </w:r>
      <w:r w:rsidRPr="0078706C">
        <w:rPr>
          <w:rFonts w:ascii="Arial" w:hAnsi="Arial" w:cs="Arial"/>
          <w:bCs/>
          <w:sz w:val="24"/>
          <w:szCs w:val="24"/>
        </w:rPr>
        <w:t xml:space="preserve"> </w:t>
      </w:r>
      <w:r>
        <w:rPr>
          <w:rFonts w:ascii="Arial" w:hAnsi="Arial" w:cs="Arial"/>
          <w:bCs/>
          <w:sz w:val="24"/>
          <w:szCs w:val="24"/>
        </w:rPr>
        <w:t>kompetencji</w:t>
      </w:r>
      <w:r w:rsidRPr="0078706C">
        <w:rPr>
          <w:rFonts w:ascii="Arial" w:hAnsi="Arial" w:cs="Arial"/>
          <w:bCs/>
          <w:sz w:val="24"/>
          <w:szCs w:val="24"/>
        </w:rPr>
        <w:t xml:space="preserve"> społecznych dla </w:t>
      </w:r>
      <w:r>
        <w:rPr>
          <w:rFonts w:ascii="Arial" w:hAnsi="Arial" w:cs="Arial"/>
          <w:bCs/>
          <w:sz w:val="24"/>
          <w:szCs w:val="24"/>
        </w:rPr>
        <w:t>105</w:t>
      </w:r>
      <w:r w:rsidRPr="0078706C">
        <w:rPr>
          <w:rFonts w:ascii="Arial" w:hAnsi="Arial" w:cs="Arial"/>
          <w:bCs/>
          <w:sz w:val="24"/>
          <w:szCs w:val="24"/>
        </w:rPr>
        <w:t xml:space="preserve"> Uczestniczek/</w:t>
      </w:r>
      <w:r>
        <w:rPr>
          <w:rFonts w:ascii="Arial" w:hAnsi="Arial" w:cs="Arial"/>
          <w:bCs/>
          <w:sz w:val="24"/>
          <w:szCs w:val="24"/>
        </w:rPr>
        <w:t xml:space="preserve"> </w:t>
      </w:r>
      <w:r w:rsidRPr="0078706C">
        <w:rPr>
          <w:rFonts w:ascii="Arial" w:hAnsi="Arial" w:cs="Arial"/>
          <w:bCs/>
          <w:sz w:val="24"/>
          <w:szCs w:val="24"/>
        </w:rPr>
        <w:t xml:space="preserve">Uczestników Projektu oraz szkoleń </w:t>
      </w:r>
      <w:r w:rsidRPr="0078706C">
        <w:rPr>
          <w:rFonts w:ascii="Arial" w:hAnsi="Arial" w:cs="Arial"/>
          <w:bCs/>
          <w:color w:val="000000"/>
          <w:sz w:val="24"/>
          <w:szCs w:val="24"/>
        </w:rPr>
        <w:t>zawodowych</w:t>
      </w:r>
      <w:r w:rsidRPr="0078706C">
        <w:rPr>
          <w:rFonts w:ascii="Arial" w:hAnsi="Arial" w:cs="Arial"/>
          <w:bCs/>
          <w:sz w:val="24"/>
          <w:szCs w:val="24"/>
        </w:rPr>
        <w:t xml:space="preserve"> dla </w:t>
      </w:r>
      <w:r>
        <w:rPr>
          <w:rFonts w:ascii="Arial" w:hAnsi="Arial" w:cs="Arial"/>
          <w:bCs/>
          <w:sz w:val="24"/>
          <w:szCs w:val="24"/>
        </w:rPr>
        <w:t>105</w:t>
      </w:r>
      <w:r w:rsidRPr="0078706C">
        <w:rPr>
          <w:rFonts w:ascii="Arial" w:hAnsi="Arial" w:cs="Arial"/>
          <w:bCs/>
          <w:sz w:val="24"/>
          <w:szCs w:val="24"/>
        </w:rPr>
        <w:t xml:space="preserve"> Uczestniczek/Uczestników Projektu</w:t>
      </w:r>
      <w:r w:rsidRPr="0078706C">
        <w:rPr>
          <w:rFonts w:ascii="Arial" w:hAnsi="Arial" w:cs="Arial"/>
          <w:sz w:val="24"/>
          <w:szCs w:val="24"/>
        </w:rPr>
        <w:t xml:space="preserve">. W ramach powyższych zajęć dla Uczestniczek/Uczestników Projektu został przewidziany catering. </w:t>
      </w:r>
    </w:p>
    <w:p w14:paraId="65A0CB19" w14:textId="77777777" w:rsidR="009803D8" w:rsidRPr="0078706C" w:rsidRDefault="009803D8" w:rsidP="009803D8">
      <w:pPr>
        <w:pStyle w:val="Akapitzlist"/>
        <w:autoSpaceDE w:val="0"/>
        <w:autoSpaceDN w:val="0"/>
        <w:adjustRightInd w:val="0"/>
        <w:spacing w:after="0"/>
        <w:ind w:left="470"/>
        <w:jc w:val="both"/>
        <w:rPr>
          <w:rFonts w:ascii="Arial" w:hAnsi="Arial" w:cs="Arial"/>
          <w:bCs/>
          <w:color w:val="000000"/>
          <w:sz w:val="24"/>
          <w:szCs w:val="24"/>
        </w:rPr>
      </w:pPr>
    </w:p>
    <w:p w14:paraId="649C7CDC" w14:textId="77777777" w:rsidR="009803D8" w:rsidRPr="0078706C" w:rsidRDefault="009803D8" w:rsidP="009803D8">
      <w:pPr>
        <w:spacing w:after="0"/>
        <w:jc w:val="both"/>
        <w:rPr>
          <w:rFonts w:ascii="Arial" w:hAnsi="Arial" w:cs="Arial"/>
          <w:bCs/>
          <w:sz w:val="24"/>
          <w:szCs w:val="24"/>
        </w:rPr>
      </w:pPr>
      <w:r w:rsidRPr="0078706C">
        <w:rPr>
          <w:rFonts w:ascii="Arial" w:hAnsi="Arial" w:cs="Arial"/>
          <w:bCs/>
          <w:sz w:val="24"/>
          <w:szCs w:val="24"/>
        </w:rPr>
        <w:t xml:space="preserve">W związku z powyższym przed rozpoczęciem realizacji wsparcia </w:t>
      </w:r>
      <w:r>
        <w:rPr>
          <w:rFonts w:ascii="Arial" w:hAnsi="Arial" w:cs="Arial"/>
          <w:b/>
          <w:sz w:val="24"/>
          <w:szCs w:val="24"/>
        </w:rPr>
        <w:t>S</w:t>
      </w:r>
      <w:r w:rsidRPr="0078706C">
        <w:rPr>
          <w:rFonts w:ascii="Arial" w:hAnsi="Arial" w:cs="Arial"/>
          <w:b/>
          <w:sz w:val="24"/>
          <w:szCs w:val="24"/>
        </w:rPr>
        <w:t xml:space="preserve">zkolenia i Edukacja Sp. z o. o.  </w:t>
      </w:r>
      <w:r>
        <w:rPr>
          <w:rFonts w:ascii="Arial" w:hAnsi="Arial" w:cs="Arial"/>
          <w:b/>
          <w:sz w:val="24"/>
          <w:szCs w:val="24"/>
        </w:rPr>
        <w:t xml:space="preserve">Sp. k. </w:t>
      </w:r>
      <w:r w:rsidRPr="0078706C">
        <w:rPr>
          <w:rFonts w:ascii="Arial" w:hAnsi="Arial" w:cs="Arial"/>
          <w:bCs/>
          <w:sz w:val="24"/>
          <w:szCs w:val="24"/>
        </w:rPr>
        <w:t>dokonuje rozeznania rynku w celu potwierdzenia, że dana usługa została wykonana po cenie nie wyższej niż cena rynkowa.</w:t>
      </w:r>
    </w:p>
    <w:p w14:paraId="626EEAA6" w14:textId="77777777" w:rsidR="009803D8" w:rsidRPr="0078706C" w:rsidRDefault="009803D8" w:rsidP="009803D8">
      <w:pPr>
        <w:spacing w:after="0"/>
        <w:jc w:val="both"/>
        <w:rPr>
          <w:rFonts w:ascii="Arial" w:hAnsi="Arial" w:cs="Arial"/>
          <w:bCs/>
          <w:color w:val="000000"/>
          <w:sz w:val="24"/>
          <w:szCs w:val="24"/>
        </w:rPr>
      </w:pPr>
    </w:p>
    <w:p w14:paraId="542CBD44" w14:textId="77777777" w:rsidR="009803D8" w:rsidRPr="0078706C" w:rsidRDefault="009803D8" w:rsidP="009803D8">
      <w:pPr>
        <w:spacing w:after="0"/>
        <w:jc w:val="center"/>
        <w:rPr>
          <w:rFonts w:ascii="Arial" w:hAnsi="Arial" w:cs="Arial"/>
          <w:b/>
          <w:sz w:val="24"/>
          <w:szCs w:val="24"/>
          <w:u w:val="single"/>
        </w:rPr>
      </w:pPr>
      <w:r w:rsidRPr="0078706C">
        <w:rPr>
          <w:rFonts w:ascii="Arial" w:hAnsi="Arial" w:cs="Arial"/>
          <w:b/>
          <w:sz w:val="24"/>
          <w:szCs w:val="24"/>
          <w:u w:val="single"/>
        </w:rPr>
        <w:t>OPIS PRZEDMIOTU ZAMÓWIENIA</w:t>
      </w:r>
    </w:p>
    <w:p w14:paraId="5365C72C" w14:textId="77777777" w:rsidR="009803D8" w:rsidRPr="0078706C" w:rsidRDefault="009803D8" w:rsidP="009803D8">
      <w:pPr>
        <w:spacing w:after="0"/>
        <w:jc w:val="both"/>
        <w:rPr>
          <w:rFonts w:ascii="Arial" w:hAnsi="Arial" w:cs="Arial"/>
          <w:bCs/>
          <w:color w:val="000000"/>
          <w:sz w:val="24"/>
          <w:szCs w:val="24"/>
        </w:rPr>
      </w:pPr>
    </w:p>
    <w:p w14:paraId="0296CB4A" w14:textId="77777777" w:rsidR="009803D8" w:rsidRPr="0078706C" w:rsidRDefault="009803D8" w:rsidP="009803D8">
      <w:pPr>
        <w:spacing w:after="0"/>
        <w:jc w:val="both"/>
        <w:rPr>
          <w:rFonts w:ascii="Arial" w:hAnsi="Arial" w:cs="Arial"/>
          <w:bCs/>
          <w:color w:val="000000"/>
          <w:sz w:val="24"/>
          <w:szCs w:val="24"/>
        </w:rPr>
      </w:pPr>
      <w:r w:rsidRPr="0078706C">
        <w:rPr>
          <w:rFonts w:ascii="Arial" w:hAnsi="Arial" w:cs="Arial"/>
          <w:bCs/>
          <w:color w:val="000000"/>
          <w:sz w:val="24"/>
          <w:szCs w:val="24"/>
        </w:rPr>
        <w:t>Przedmiotem zamówienia jest świadczenie usługi cateringowej dla Uczestniczek/</w:t>
      </w:r>
      <w:r>
        <w:rPr>
          <w:rFonts w:ascii="Arial" w:hAnsi="Arial" w:cs="Arial"/>
          <w:bCs/>
          <w:color w:val="000000"/>
          <w:sz w:val="24"/>
          <w:szCs w:val="24"/>
        </w:rPr>
        <w:t xml:space="preserve"> </w:t>
      </w:r>
      <w:r w:rsidRPr="0078706C">
        <w:rPr>
          <w:rFonts w:ascii="Arial" w:hAnsi="Arial" w:cs="Arial"/>
          <w:bCs/>
          <w:color w:val="000000"/>
          <w:sz w:val="24"/>
          <w:szCs w:val="24"/>
        </w:rPr>
        <w:t>Uczestników:</w:t>
      </w:r>
    </w:p>
    <w:p w14:paraId="6E01835D" w14:textId="77777777" w:rsidR="009803D8" w:rsidRPr="0078706C" w:rsidRDefault="009803D8" w:rsidP="009803D8">
      <w:pPr>
        <w:pStyle w:val="Akapitzlist"/>
        <w:numPr>
          <w:ilvl w:val="0"/>
          <w:numId w:val="8"/>
        </w:numPr>
        <w:spacing w:after="0"/>
        <w:jc w:val="both"/>
        <w:rPr>
          <w:rFonts w:ascii="Arial" w:hAnsi="Arial" w:cs="Arial"/>
          <w:bCs/>
          <w:color w:val="000000"/>
          <w:sz w:val="24"/>
          <w:szCs w:val="24"/>
        </w:rPr>
      </w:pPr>
      <w:r>
        <w:rPr>
          <w:rFonts w:ascii="Arial" w:hAnsi="Arial" w:cs="Arial"/>
          <w:bCs/>
          <w:color w:val="000000"/>
          <w:sz w:val="24"/>
          <w:szCs w:val="24"/>
        </w:rPr>
        <w:t>Treningu kompetencji</w:t>
      </w:r>
      <w:r w:rsidRPr="0078706C">
        <w:rPr>
          <w:rFonts w:ascii="Arial" w:hAnsi="Arial" w:cs="Arial"/>
          <w:bCs/>
          <w:color w:val="000000"/>
          <w:sz w:val="24"/>
          <w:szCs w:val="24"/>
        </w:rPr>
        <w:t xml:space="preserve"> społecznych </w:t>
      </w:r>
      <w:r>
        <w:rPr>
          <w:rFonts w:ascii="Arial" w:hAnsi="Arial" w:cs="Arial"/>
          <w:bCs/>
          <w:color w:val="000000"/>
          <w:sz w:val="24"/>
          <w:szCs w:val="24"/>
        </w:rPr>
        <w:t>-</w:t>
      </w:r>
      <w:r w:rsidRPr="0078706C">
        <w:rPr>
          <w:rFonts w:ascii="Arial" w:hAnsi="Arial" w:cs="Arial"/>
          <w:bCs/>
          <w:color w:val="000000"/>
          <w:sz w:val="24"/>
          <w:szCs w:val="24"/>
        </w:rPr>
        <w:t xml:space="preserve"> </w:t>
      </w:r>
      <w:r>
        <w:rPr>
          <w:rFonts w:ascii="Arial" w:hAnsi="Arial" w:cs="Arial"/>
          <w:bCs/>
          <w:color w:val="000000"/>
          <w:sz w:val="24"/>
          <w:szCs w:val="24"/>
        </w:rPr>
        <w:t>105</w:t>
      </w:r>
      <w:r w:rsidRPr="0078706C">
        <w:rPr>
          <w:rFonts w:ascii="Arial" w:hAnsi="Arial" w:cs="Arial"/>
          <w:bCs/>
          <w:color w:val="000000"/>
          <w:sz w:val="24"/>
          <w:szCs w:val="24"/>
        </w:rPr>
        <w:t xml:space="preserve"> osób (</w:t>
      </w:r>
      <w:r>
        <w:rPr>
          <w:rFonts w:ascii="Arial" w:hAnsi="Arial" w:cs="Arial"/>
          <w:bCs/>
          <w:color w:val="000000"/>
          <w:sz w:val="24"/>
          <w:szCs w:val="24"/>
        </w:rPr>
        <w:t>105</w:t>
      </w:r>
      <w:r w:rsidRPr="0078706C">
        <w:rPr>
          <w:rFonts w:ascii="Arial" w:hAnsi="Arial" w:cs="Arial"/>
          <w:bCs/>
          <w:color w:val="000000"/>
          <w:sz w:val="24"/>
          <w:szCs w:val="24"/>
        </w:rPr>
        <w:t xml:space="preserve"> UP x 4 spotkania = </w:t>
      </w:r>
      <w:r>
        <w:rPr>
          <w:rFonts w:ascii="Arial" w:hAnsi="Arial" w:cs="Arial"/>
          <w:bCs/>
          <w:color w:val="000000"/>
          <w:sz w:val="24"/>
          <w:szCs w:val="24"/>
        </w:rPr>
        <w:t>42</w:t>
      </w:r>
      <w:r w:rsidRPr="0078706C">
        <w:rPr>
          <w:rFonts w:ascii="Arial" w:hAnsi="Arial" w:cs="Arial"/>
          <w:bCs/>
          <w:color w:val="000000"/>
          <w:sz w:val="24"/>
          <w:szCs w:val="24"/>
        </w:rPr>
        <w:t xml:space="preserve">0 sztuk </w:t>
      </w:r>
      <w:r>
        <w:rPr>
          <w:rFonts w:ascii="Arial" w:hAnsi="Arial" w:cs="Arial"/>
          <w:bCs/>
          <w:color w:val="000000"/>
          <w:sz w:val="24"/>
          <w:szCs w:val="24"/>
        </w:rPr>
        <w:t>przerw kawowych</w:t>
      </w:r>
      <w:r w:rsidRPr="0078706C">
        <w:rPr>
          <w:rFonts w:ascii="Arial" w:hAnsi="Arial" w:cs="Arial"/>
          <w:bCs/>
          <w:color w:val="000000"/>
          <w:sz w:val="24"/>
          <w:szCs w:val="24"/>
        </w:rPr>
        <w:t>)</w:t>
      </w:r>
    </w:p>
    <w:p w14:paraId="4B196A71" w14:textId="77777777" w:rsidR="009803D8" w:rsidRPr="0078706C" w:rsidRDefault="009803D8" w:rsidP="009803D8">
      <w:pPr>
        <w:pStyle w:val="Akapitzlist"/>
        <w:numPr>
          <w:ilvl w:val="0"/>
          <w:numId w:val="8"/>
        </w:numPr>
        <w:spacing w:after="0"/>
        <w:jc w:val="both"/>
        <w:rPr>
          <w:rFonts w:ascii="Arial" w:hAnsi="Arial" w:cs="Arial"/>
          <w:bCs/>
          <w:color w:val="000000"/>
          <w:sz w:val="24"/>
          <w:szCs w:val="24"/>
        </w:rPr>
      </w:pPr>
      <w:r>
        <w:rPr>
          <w:rFonts w:ascii="Arial" w:hAnsi="Arial" w:cs="Arial"/>
          <w:bCs/>
          <w:color w:val="000000"/>
          <w:sz w:val="24"/>
          <w:szCs w:val="24"/>
        </w:rPr>
        <w:t>S</w:t>
      </w:r>
      <w:r w:rsidRPr="0078706C">
        <w:rPr>
          <w:rFonts w:ascii="Arial" w:hAnsi="Arial" w:cs="Arial"/>
          <w:bCs/>
          <w:color w:val="000000"/>
          <w:sz w:val="24"/>
          <w:szCs w:val="24"/>
        </w:rPr>
        <w:t>zkoleń zawodowych</w:t>
      </w:r>
      <w:r>
        <w:rPr>
          <w:rFonts w:ascii="Arial" w:hAnsi="Arial" w:cs="Arial"/>
          <w:bCs/>
          <w:color w:val="000000"/>
          <w:sz w:val="24"/>
          <w:szCs w:val="24"/>
        </w:rPr>
        <w:t xml:space="preserve"> -</w:t>
      </w:r>
      <w:r w:rsidRPr="0078706C">
        <w:rPr>
          <w:rFonts w:ascii="Arial" w:hAnsi="Arial" w:cs="Arial"/>
          <w:bCs/>
          <w:color w:val="000000"/>
          <w:sz w:val="24"/>
          <w:szCs w:val="24"/>
        </w:rPr>
        <w:t xml:space="preserve"> </w:t>
      </w:r>
      <w:r>
        <w:rPr>
          <w:rFonts w:ascii="Arial" w:hAnsi="Arial" w:cs="Arial"/>
          <w:bCs/>
          <w:color w:val="000000"/>
          <w:sz w:val="24"/>
          <w:szCs w:val="24"/>
        </w:rPr>
        <w:t>105</w:t>
      </w:r>
      <w:r w:rsidRPr="0078706C">
        <w:rPr>
          <w:rFonts w:ascii="Arial" w:hAnsi="Arial" w:cs="Arial"/>
          <w:bCs/>
          <w:color w:val="000000"/>
          <w:sz w:val="24"/>
          <w:szCs w:val="24"/>
        </w:rPr>
        <w:t xml:space="preserve"> osób (</w:t>
      </w:r>
      <w:r>
        <w:rPr>
          <w:rFonts w:ascii="Arial" w:hAnsi="Arial" w:cs="Arial"/>
          <w:bCs/>
          <w:color w:val="000000"/>
          <w:sz w:val="24"/>
          <w:szCs w:val="24"/>
        </w:rPr>
        <w:t>105</w:t>
      </w:r>
      <w:r w:rsidRPr="0078706C">
        <w:rPr>
          <w:rFonts w:ascii="Arial" w:hAnsi="Arial" w:cs="Arial"/>
          <w:bCs/>
          <w:color w:val="000000"/>
          <w:sz w:val="24"/>
          <w:szCs w:val="24"/>
        </w:rPr>
        <w:t xml:space="preserve"> UP x 15 spotkań = </w:t>
      </w:r>
      <w:r>
        <w:rPr>
          <w:rFonts w:ascii="Arial" w:hAnsi="Arial" w:cs="Arial"/>
          <w:bCs/>
          <w:color w:val="000000"/>
          <w:sz w:val="24"/>
          <w:szCs w:val="24"/>
        </w:rPr>
        <w:t>1575</w:t>
      </w:r>
      <w:r w:rsidRPr="0078706C">
        <w:rPr>
          <w:rFonts w:ascii="Arial" w:hAnsi="Arial" w:cs="Arial"/>
          <w:bCs/>
          <w:color w:val="000000"/>
          <w:sz w:val="24"/>
          <w:szCs w:val="24"/>
        </w:rPr>
        <w:t xml:space="preserve"> sztuk</w:t>
      </w:r>
      <w:r>
        <w:rPr>
          <w:rFonts w:ascii="Arial" w:hAnsi="Arial" w:cs="Arial"/>
          <w:bCs/>
          <w:color w:val="000000"/>
          <w:sz w:val="24"/>
          <w:szCs w:val="24"/>
        </w:rPr>
        <w:t xml:space="preserve"> obiadów</w:t>
      </w:r>
      <w:r w:rsidRPr="0078706C">
        <w:rPr>
          <w:rFonts w:ascii="Arial" w:hAnsi="Arial" w:cs="Arial"/>
          <w:bCs/>
          <w:color w:val="000000"/>
          <w:sz w:val="24"/>
          <w:szCs w:val="24"/>
        </w:rPr>
        <w:t>)</w:t>
      </w:r>
    </w:p>
    <w:p w14:paraId="291551EF" w14:textId="77777777" w:rsidR="009803D8" w:rsidRPr="0078706C" w:rsidRDefault="009803D8" w:rsidP="009803D8">
      <w:pPr>
        <w:spacing w:after="0"/>
        <w:jc w:val="both"/>
        <w:rPr>
          <w:rFonts w:ascii="Arial" w:hAnsi="Arial" w:cs="Arial"/>
          <w:b/>
          <w:bCs/>
          <w:color w:val="000000"/>
          <w:sz w:val="24"/>
          <w:szCs w:val="24"/>
        </w:rPr>
      </w:pPr>
      <w:r w:rsidRPr="0078706C">
        <w:rPr>
          <w:rFonts w:ascii="Arial" w:hAnsi="Arial" w:cs="Arial"/>
          <w:bCs/>
          <w:sz w:val="24"/>
          <w:szCs w:val="24"/>
        </w:rPr>
        <w:t xml:space="preserve">w ramach projektu </w:t>
      </w:r>
      <w:r>
        <w:rPr>
          <w:rFonts w:ascii="Arial" w:hAnsi="Arial" w:cs="Arial"/>
          <w:b/>
          <w:bCs/>
          <w:sz w:val="24"/>
          <w:szCs w:val="24"/>
        </w:rPr>
        <w:t>Aktywna droga do zmian”</w:t>
      </w:r>
      <w:r w:rsidRPr="0078706C">
        <w:rPr>
          <w:rFonts w:ascii="Arial" w:hAnsi="Arial" w:cs="Arial"/>
          <w:b/>
          <w:bCs/>
          <w:sz w:val="24"/>
          <w:szCs w:val="24"/>
        </w:rPr>
        <w:t xml:space="preserve"> nr RPWP.07.01.02-30-00</w:t>
      </w:r>
      <w:r>
        <w:rPr>
          <w:rFonts w:ascii="Arial" w:hAnsi="Arial" w:cs="Arial"/>
          <w:b/>
          <w:bCs/>
          <w:sz w:val="24"/>
          <w:szCs w:val="24"/>
        </w:rPr>
        <w:t>01</w:t>
      </w:r>
      <w:r w:rsidRPr="0078706C">
        <w:rPr>
          <w:rFonts w:ascii="Arial" w:hAnsi="Arial" w:cs="Arial"/>
          <w:b/>
          <w:bCs/>
          <w:sz w:val="24"/>
          <w:szCs w:val="24"/>
        </w:rPr>
        <w:t>/19</w:t>
      </w:r>
      <w:r>
        <w:rPr>
          <w:rFonts w:ascii="Arial" w:hAnsi="Arial" w:cs="Arial"/>
          <w:b/>
          <w:bCs/>
          <w:sz w:val="24"/>
          <w:szCs w:val="24"/>
        </w:rPr>
        <w:t>.</w:t>
      </w:r>
    </w:p>
    <w:p w14:paraId="31F51258" w14:textId="77777777" w:rsidR="009803D8" w:rsidRPr="0078706C" w:rsidRDefault="009803D8" w:rsidP="009803D8">
      <w:pPr>
        <w:spacing w:after="0"/>
        <w:jc w:val="both"/>
        <w:rPr>
          <w:rFonts w:ascii="Arial" w:hAnsi="Arial" w:cs="Arial"/>
          <w:sz w:val="24"/>
          <w:szCs w:val="24"/>
        </w:rPr>
      </w:pPr>
    </w:p>
    <w:p w14:paraId="21CD8F9D" w14:textId="77777777" w:rsidR="009803D8" w:rsidRDefault="009803D8" w:rsidP="009803D8">
      <w:pPr>
        <w:spacing w:after="0"/>
        <w:jc w:val="both"/>
        <w:rPr>
          <w:rFonts w:ascii="Arial" w:hAnsi="Arial" w:cs="Arial"/>
          <w:sz w:val="24"/>
          <w:szCs w:val="24"/>
        </w:rPr>
      </w:pPr>
      <w:r w:rsidRPr="0078706C">
        <w:rPr>
          <w:rFonts w:ascii="Arial" w:hAnsi="Arial" w:cs="Arial"/>
          <w:sz w:val="24"/>
          <w:szCs w:val="24"/>
        </w:rPr>
        <w:t>Przez usługę cateringową rozumie się przygotowanie i dostarczenie cateringu w postaci:</w:t>
      </w:r>
    </w:p>
    <w:p w14:paraId="660B451C" w14:textId="77777777" w:rsidR="009803D8" w:rsidRPr="0078706C" w:rsidRDefault="009803D8" w:rsidP="009803D8">
      <w:pPr>
        <w:spacing w:after="0"/>
        <w:jc w:val="both"/>
        <w:rPr>
          <w:rFonts w:ascii="Arial" w:hAnsi="Arial" w:cs="Arial"/>
          <w:sz w:val="24"/>
          <w:szCs w:val="24"/>
        </w:rPr>
      </w:pPr>
    </w:p>
    <w:p w14:paraId="59674386" w14:textId="77777777" w:rsidR="009803D8" w:rsidRDefault="009803D8" w:rsidP="009803D8">
      <w:pPr>
        <w:spacing w:after="0"/>
        <w:jc w:val="both"/>
        <w:rPr>
          <w:rFonts w:ascii="Arial" w:hAnsi="Arial" w:cs="Arial"/>
          <w:sz w:val="24"/>
          <w:szCs w:val="24"/>
        </w:rPr>
      </w:pPr>
      <w:r>
        <w:rPr>
          <w:rFonts w:ascii="Arial" w:hAnsi="Arial" w:cs="Arial"/>
          <w:sz w:val="24"/>
          <w:szCs w:val="24"/>
        </w:rPr>
        <w:t>1</w:t>
      </w:r>
      <w:r w:rsidRPr="0078706C">
        <w:rPr>
          <w:rFonts w:ascii="Arial" w:hAnsi="Arial" w:cs="Arial"/>
          <w:sz w:val="24"/>
          <w:szCs w:val="24"/>
        </w:rPr>
        <w:t xml:space="preserve">. </w:t>
      </w:r>
      <w:r w:rsidRPr="0040362A">
        <w:rPr>
          <w:rFonts w:ascii="Arial" w:hAnsi="Arial" w:cs="Arial"/>
          <w:b/>
          <w:bCs/>
          <w:sz w:val="24"/>
          <w:szCs w:val="24"/>
          <w:u w:val="single"/>
        </w:rPr>
        <w:t>Przerwy kawowej</w:t>
      </w:r>
      <w:r w:rsidRPr="0078706C">
        <w:rPr>
          <w:rFonts w:ascii="Arial" w:hAnsi="Arial" w:cs="Arial"/>
          <w:sz w:val="24"/>
          <w:szCs w:val="24"/>
        </w:rPr>
        <w:t>, która obejmuje kawę, herbatę, wodę, mleko, cukier, cytrynę, drobne słone lub słodkie przekąski typu paluszki, kruche ciastka lub owoce</w:t>
      </w:r>
      <w:r>
        <w:rPr>
          <w:rFonts w:ascii="Arial" w:hAnsi="Arial" w:cs="Arial"/>
          <w:sz w:val="24"/>
          <w:szCs w:val="24"/>
        </w:rPr>
        <w:t xml:space="preserve"> – 105 osób x 4 spotkania = </w:t>
      </w:r>
      <w:bookmarkStart w:id="0" w:name="_Hlk91581963"/>
      <w:r>
        <w:rPr>
          <w:rFonts w:ascii="Arial" w:hAnsi="Arial" w:cs="Arial"/>
          <w:sz w:val="24"/>
          <w:szCs w:val="24"/>
        </w:rPr>
        <w:t>420 sztuk przerw kawowych</w:t>
      </w:r>
      <w:bookmarkEnd w:id="0"/>
      <w:r>
        <w:rPr>
          <w:rFonts w:ascii="Arial" w:hAnsi="Arial" w:cs="Arial"/>
          <w:sz w:val="24"/>
          <w:szCs w:val="24"/>
        </w:rPr>
        <w:t>.</w:t>
      </w:r>
    </w:p>
    <w:p w14:paraId="69964B49" w14:textId="77777777" w:rsidR="009803D8" w:rsidRDefault="009803D8" w:rsidP="009803D8">
      <w:pPr>
        <w:spacing w:after="0"/>
        <w:jc w:val="both"/>
        <w:rPr>
          <w:rFonts w:ascii="Arial" w:hAnsi="Arial" w:cs="Arial"/>
          <w:sz w:val="24"/>
          <w:szCs w:val="24"/>
        </w:rPr>
      </w:pPr>
    </w:p>
    <w:p w14:paraId="45D32708" w14:textId="77777777" w:rsidR="009803D8" w:rsidRPr="0078706C" w:rsidRDefault="009803D8" w:rsidP="009803D8">
      <w:pPr>
        <w:spacing w:after="0"/>
        <w:jc w:val="both"/>
        <w:rPr>
          <w:rFonts w:ascii="Arial" w:hAnsi="Arial" w:cs="Arial"/>
          <w:sz w:val="24"/>
          <w:szCs w:val="24"/>
        </w:rPr>
      </w:pPr>
      <w:r>
        <w:rPr>
          <w:rFonts w:ascii="Arial" w:hAnsi="Arial" w:cs="Arial"/>
          <w:sz w:val="24"/>
          <w:szCs w:val="24"/>
        </w:rPr>
        <w:lastRenderedPageBreak/>
        <w:t>2</w:t>
      </w:r>
      <w:r w:rsidRPr="0078706C">
        <w:rPr>
          <w:rFonts w:ascii="Arial" w:hAnsi="Arial" w:cs="Arial"/>
          <w:sz w:val="24"/>
          <w:szCs w:val="24"/>
        </w:rPr>
        <w:t xml:space="preserve">. </w:t>
      </w:r>
      <w:r w:rsidRPr="0040362A">
        <w:rPr>
          <w:rFonts w:ascii="Arial" w:hAnsi="Arial" w:cs="Arial"/>
          <w:b/>
          <w:bCs/>
          <w:sz w:val="24"/>
          <w:szCs w:val="24"/>
          <w:u w:val="single"/>
        </w:rPr>
        <w:t>Obiadu</w:t>
      </w:r>
      <w:r w:rsidRPr="0078706C">
        <w:rPr>
          <w:rFonts w:ascii="Arial" w:hAnsi="Arial" w:cs="Arial"/>
          <w:sz w:val="24"/>
          <w:szCs w:val="24"/>
        </w:rPr>
        <w:t>, który obejmuje dwa dania (zupa i drugie danie) oraz napój</w:t>
      </w:r>
      <w:r>
        <w:rPr>
          <w:rFonts w:ascii="Arial" w:hAnsi="Arial" w:cs="Arial"/>
          <w:sz w:val="24"/>
          <w:szCs w:val="24"/>
        </w:rPr>
        <w:t xml:space="preserve"> – 105 osób x 15 spotkań = 1575 sztuk obiadów.</w:t>
      </w:r>
    </w:p>
    <w:p w14:paraId="508D2CE1" w14:textId="77777777" w:rsidR="009803D8" w:rsidRPr="0078706C" w:rsidRDefault="009803D8" w:rsidP="009803D8">
      <w:pPr>
        <w:spacing w:after="0"/>
        <w:jc w:val="both"/>
        <w:rPr>
          <w:rFonts w:ascii="Arial" w:hAnsi="Arial" w:cs="Arial"/>
          <w:sz w:val="24"/>
          <w:szCs w:val="24"/>
        </w:rPr>
      </w:pPr>
    </w:p>
    <w:p w14:paraId="52FF9ECF" w14:textId="77777777" w:rsidR="009803D8" w:rsidRPr="0078706C" w:rsidRDefault="009803D8" w:rsidP="009803D8">
      <w:pPr>
        <w:spacing w:after="0"/>
        <w:jc w:val="both"/>
        <w:rPr>
          <w:rFonts w:ascii="Arial" w:hAnsi="Arial" w:cs="Arial"/>
          <w:sz w:val="24"/>
          <w:szCs w:val="24"/>
        </w:rPr>
      </w:pPr>
      <w:r w:rsidRPr="0078706C">
        <w:rPr>
          <w:rFonts w:ascii="Arial" w:hAnsi="Arial" w:cs="Arial"/>
          <w:sz w:val="24"/>
          <w:szCs w:val="24"/>
        </w:rPr>
        <w:t xml:space="preserve">Wykonawca w ramach wynagrodzenia zapewni niezbędne naczynia i sztućce w wystarczającej ilości, a także zobowiązuje się do uprzątnięcia resztek pożywienia oraz naczyń po posiłkach. </w:t>
      </w:r>
    </w:p>
    <w:p w14:paraId="337C5AB2" w14:textId="77777777" w:rsidR="009803D8" w:rsidRPr="0078706C" w:rsidRDefault="009803D8" w:rsidP="009803D8">
      <w:pPr>
        <w:spacing w:after="0"/>
        <w:jc w:val="both"/>
        <w:rPr>
          <w:rFonts w:ascii="Arial" w:hAnsi="Arial" w:cs="Arial"/>
          <w:sz w:val="24"/>
          <w:szCs w:val="24"/>
        </w:rPr>
      </w:pPr>
      <w:r w:rsidRPr="0078706C">
        <w:rPr>
          <w:rFonts w:ascii="Arial" w:hAnsi="Arial" w:cs="Arial"/>
          <w:sz w:val="24"/>
          <w:szCs w:val="24"/>
        </w:rPr>
        <w:t>Dostarczone dania i produkty będą świeże i ciepłe oraz będą spełniać wymagania sanitarne.</w:t>
      </w:r>
    </w:p>
    <w:p w14:paraId="44B01CEE" w14:textId="77777777" w:rsidR="009803D8" w:rsidRPr="0078706C" w:rsidRDefault="009803D8" w:rsidP="009803D8">
      <w:pPr>
        <w:spacing w:after="0"/>
        <w:jc w:val="both"/>
        <w:rPr>
          <w:rFonts w:ascii="Arial" w:hAnsi="Arial" w:cs="Arial"/>
          <w:sz w:val="24"/>
          <w:szCs w:val="24"/>
          <w:u w:val="single"/>
        </w:rPr>
      </w:pPr>
    </w:p>
    <w:p w14:paraId="3352AE21" w14:textId="77777777" w:rsidR="009803D8" w:rsidRPr="0078706C" w:rsidRDefault="009803D8" w:rsidP="009803D8">
      <w:pPr>
        <w:spacing w:after="0"/>
        <w:jc w:val="both"/>
        <w:rPr>
          <w:rFonts w:ascii="Arial" w:hAnsi="Arial" w:cs="Arial"/>
          <w:color w:val="000000" w:themeColor="text1"/>
          <w:sz w:val="24"/>
          <w:szCs w:val="24"/>
          <w:u w:val="single"/>
        </w:rPr>
      </w:pPr>
      <w:r w:rsidRPr="0078706C">
        <w:rPr>
          <w:rFonts w:ascii="Arial" w:hAnsi="Arial" w:cs="Arial"/>
          <w:color w:val="000000" w:themeColor="text1"/>
          <w:sz w:val="24"/>
          <w:szCs w:val="24"/>
          <w:u w:val="single"/>
        </w:rPr>
        <w:t>Planowany wymiar przedmiotu zamówienia:</w:t>
      </w:r>
    </w:p>
    <w:p w14:paraId="05EEEF66" w14:textId="77777777" w:rsidR="009803D8" w:rsidRDefault="009803D8" w:rsidP="009803D8">
      <w:pPr>
        <w:pStyle w:val="Akapitzlist"/>
        <w:numPr>
          <w:ilvl w:val="0"/>
          <w:numId w:val="10"/>
        </w:numPr>
        <w:spacing w:after="0"/>
        <w:jc w:val="both"/>
        <w:rPr>
          <w:rFonts w:ascii="Arial" w:hAnsi="Arial" w:cs="Arial"/>
          <w:color w:val="000000" w:themeColor="text1"/>
          <w:sz w:val="24"/>
          <w:szCs w:val="24"/>
        </w:rPr>
      </w:pPr>
      <w:r w:rsidRPr="000A76BF">
        <w:rPr>
          <w:rFonts w:ascii="Arial" w:hAnsi="Arial" w:cs="Arial"/>
          <w:color w:val="000000" w:themeColor="text1"/>
          <w:sz w:val="24"/>
          <w:szCs w:val="24"/>
        </w:rPr>
        <w:t>420 sztuk przerw kawowych</w:t>
      </w:r>
      <w:r>
        <w:rPr>
          <w:rFonts w:ascii="Arial" w:hAnsi="Arial" w:cs="Arial"/>
          <w:color w:val="000000" w:themeColor="text1"/>
          <w:sz w:val="24"/>
          <w:szCs w:val="24"/>
        </w:rPr>
        <w:t>;</w:t>
      </w:r>
      <w:r w:rsidRPr="000A76BF">
        <w:rPr>
          <w:rFonts w:ascii="Arial" w:hAnsi="Arial" w:cs="Arial"/>
          <w:color w:val="000000" w:themeColor="text1"/>
          <w:sz w:val="24"/>
          <w:szCs w:val="24"/>
        </w:rPr>
        <w:t xml:space="preserve"> </w:t>
      </w:r>
    </w:p>
    <w:p w14:paraId="3A62D381" w14:textId="77777777" w:rsidR="009803D8" w:rsidRPr="000A76BF" w:rsidRDefault="009803D8" w:rsidP="009803D8">
      <w:pPr>
        <w:pStyle w:val="Akapitzlist"/>
        <w:numPr>
          <w:ilvl w:val="0"/>
          <w:numId w:val="10"/>
        </w:numPr>
        <w:spacing w:after="0"/>
        <w:jc w:val="both"/>
        <w:rPr>
          <w:rFonts w:ascii="Arial" w:hAnsi="Arial" w:cs="Arial"/>
          <w:color w:val="000000" w:themeColor="text1"/>
          <w:sz w:val="24"/>
          <w:szCs w:val="24"/>
        </w:rPr>
      </w:pPr>
      <w:r w:rsidRPr="000A76BF">
        <w:rPr>
          <w:rFonts w:ascii="Arial" w:hAnsi="Arial" w:cs="Arial"/>
          <w:color w:val="000000" w:themeColor="text1"/>
          <w:sz w:val="24"/>
          <w:szCs w:val="24"/>
        </w:rPr>
        <w:t>1575 sztuk obiadów</w:t>
      </w:r>
      <w:r>
        <w:rPr>
          <w:rFonts w:ascii="Arial" w:hAnsi="Arial" w:cs="Arial"/>
          <w:color w:val="000000" w:themeColor="text1"/>
          <w:sz w:val="24"/>
          <w:szCs w:val="24"/>
        </w:rPr>
        <w:t>.</w:t>
      </w:r>
    </w:p>
    <w:p w14:paraId="7C58BF38" w14:textId="77777777" w:rsidR="009803D8" w:rsidRPr="0078706C" w:rsidRDefault="009803D8" w:rsidP="009803D8">
      <w:pPr>
        <w:pStyle w:val="Akapitzlist"/>
        <w:spacing w:after="0"/>
        <w:ind w:left="360"/>
        <w:jc w:val="both"/>
        <w:rPr>
          <w:rFonts w:ascii="Arial" w:hAnsi="Arial" w:cs="Arial"/>
          <w:color w:val="000000" w:themeColor="text1"/>
          <w:sz w:val="24"/>
          <w:szCs w:val="24"/>
        </w:rPr>
      </w:pPr>
    </w:p>
    <w:p w14:paraId="73ACD2DB" w14:textId="77777777" w:rsidR="009803D8" w:rsidRPr="0078706C" w:rsidRDefault="009803D8" w:rsidP="009803D8">
      <w:pPr>
        <w:spacing w:after="0"/>
        <w:jc w:val="both"/>
        <w:rPr>
          <w:rFonts w:ascii="Arial" w:hAnsi="Arial" w:cs="Arial"/>
          <w:color w:val="000000" w:themeColor="text1"/>
          <w:sz w:val="24"/>
          <w:szCs w:val="24"/>
          <w:u w:val="single"/>
        </w:rPr>
      </w:pPr>
      <w:r w:rsidRPr="0078706C">
        <w:rPr>
          <w:rFonts w:ascii="Arial" w:hAnsi="Arial" w:cs="Arial"/>
          <w:color w:val="000000" w:themeColor="text1"/>
          <w:sz w:val="24"/>
          <w:szCs w:val="24"/>
          <w:u w:val="single"/>
        </w:rPr>
        <w:t>Planowane miejsce realizacji przedmiotu zamówienia:</w:t>
      </w:r>
    </w:p>
    <w:p w14:paraId="48222427" w14:textId="77777777" w:rsidR="009803D8" w:rsidRPr="0078706C" w:rsidRDefault="009803D8" w:rsidP="009803D8">
      <w:pPr>
        <w:pStyle w:val="Akapitzlist"/>
        <w:numPr>
          <w:ilvl w:val="0"/>
          <w:numId w:val="11"/>
        </w:numPr>
        <w:spacing w:after="0"/>
        <w:jc w:val="both"/>
        <w:rPr>
          <w:rFonts w:ascii="Arial" w:hAnsi="Arial" w:cs="Arial"/>
          <w:color w:val="000000" w:themeColor="text1"/>
          <w:sz w:val="24"/>
          <w:szCs w:val="24"/>
        </w:rPr>
      </w:pPr>
      <w:r w:rsidRPr="0078706C">
        <w:rPr>
          <w:rFonts w:ascii="Arial" w:hAnsi="Arial" w:cs="Arial"/>
          <w:color w:val="000000" w:themeColor="text1"/>
          <w:sz w:val="24"/>
          <w:szCs w:val="24"/>
        </w:rPr>
        <w:t>Województwo wielkopolskie, wiejskie obszary funkcjonalne wymagające wsparcia procesów rozwojowych (regionalne OSI), gminy: Babiak, Baranów, Białośliwie, Bojanowo, Borek Wielkopolski, Bralin, Brodnica, Brudzew, Budzyń, Chocz, Chodów, Chodzież (gmina miejska), Chodzież (gmina wiejska), Chrzypsko Wielkie, Czajków, Czarnków (gmina miejska), Czarnków (gmina wiejska), Czempiń, Czermin, Damasławek, Dąbie, Dobra, Dobrzyca, Dolsk, Dominowo, Doruchów, Drawsko, Duszniki, Gizałki, Gołańcz, Gostyń, Grabów n. Prosną, Granowo, Grodziec, Grodzisk Wielkopolski, Grzegorzew, Jaraczewo, Jarocin, Jastrowie, Jutrosin, Kamieniec, Kawęczyn, Kaźmierz, Kępno, Kiszkowo, Kleczew, Kłodawa, Kobyla Góra, Kobylin, Kołaczkowo, Koło (gmina miejska), Koło (gmina wiejska), Kościan (gmina miejska), Kościan (gmina wiejska), Kościelec, Kotlin, Koźmin Wielkopolski, Kraszewice, Krobia, Krotoszyn, Krzemieniewo, Krzykosy, Krzywiń, Krzyż Wielkopolski, Książ Wielkopolski, Kuślin, Kwilcz, Lądek, Lipka, Lubasz, Lwówek, Łęka Opatowska, Łobżenica, Malanów, Margonin, Miasteczko Krajeńskie, Miedzichowo, Miejska Górka, Mieleszyn, Mieścisko, Międzychód, Mikstat, Miłosław, Nekla, Nowe Miasto n. Wartą, Nowy Tomyśl, Obrzycko (gmina wiejska), Okonek, Olszówka, Opalenica, Orchowo, Osiek Mały, Ostroróg, Ostrowite, Ostrzeszów, Pakosław, Perzów, Pępowo, Piaski, Pleszew, Pniewy, Pogorzela, Połajewo, Poniec, Powidz, Przedecz, Przemęt, Przykona, Pyzdry, Rakoniewice, Rawicz, Rogoźno, Rozdrażew, Rychtal, Rychwał, Ryczywół, Siedlec, Sieraków, Skulsk, Słupca (gmina miejska), Słupca (gmina wiejska), Sompolno, Strzałkowo, Sulmierzyce, Szamocin, Śmigiel, Środa Wielkopolska, Tarnówka, Trzcinica, Trzemeszno, Tuliszków, Turek (gmina miejska), Turek (gmina wiejska), Wapno, Wągrowiec (gmina miejska), Wągrowiec (gmina wiejska), Wieleń, Wielichowo, Wierzbinek, Wijewo, Wilczyn, Władysławów, Włoszakowice, Wolsztyn, Wronki, Września, Wyrzysk, Zagórów, Zakrzewo, Zaniemyśl, Zbąszyń, Zduny, Złotów (gmina miejska), Złotów (gmina wiejska), Żerków,</w:t>
      </w:r>
    </w:p>
    <w:p w14:paraId="60D1CB1A" w14:textId="77777777" w:rsidR="009803D8" w:rsidRPr="0078706C" w:rsidRDefault="009803D8" w:rsidP="009803D8">
      <w:pPr>
        <w:pStyle w:val="Akapitzlist"/>
        <w:numPr>
          <w:ilvl w:val="0"/>
          <w:numId w:val="11"/>
        </w:numPr>
        <w:spacing w:after="0"/>
        <w:jc w:val="both"/>
        <w:rPr>
          <w:rFonts w:ascii="Arial" w:hAnsi="Arial" w:cs="Arial"/>
          <w:color w:val="000000" w:themeColor="text1"/>
          <w:sz w:val="24"/>
          <w:szCs w:val="24"/>
        </w:rPr>
      </w:pPr>
      <w:r w:rsidRPr="0078706C">
        <w:rPr>
          <w:rFonts w:ascii="Arial" w:hAnsi="Arial" w:cs="Arial"/>
          <w:color w:val="000000" w:themeColor="text1"/>
          <w:sz w:val="24"/>
          <w:szCs w:val="24"/>
        </w:rPr>
        <w:lastRenderedPageBreak/>
        <w:t>Dokładne miejsce realizacji usługi (tj. powiat/ gmina lub miejscowość) będą wskazywane przez Zamawiającego w trakcie realizacji projektu, a zależeć będą od miejsc zamieszkania  zrekrutowanych Uczestniczek/Uczestników Projektu oraz zgłoszonych przez nich uzasadnionych potrzeb w zakresie organizacji wsparcia.</w:t>
      </w:r>
    </w:p>
    <w:p w14:paraId="6B69839A" w14:textId="77777777" w:rsidR="009803D8" w:rsidRPr="0078706C" w:rsidRDefault="009803D8" w:rsidP="009803D8">
      <w:pPr>
        <w:spacing w:after="0"/>
        <w:rPr>
          <w:rFonts w:ascii="Arial" w:hAnsi="Arial" w:cs="Arial"/>
          <w:color w:val="000000" w:themeColor="text1"/>
          <w:sz w:val="24"/>
          <w:szCs w:val="24"/>
        </w:rPr>
      </w:pPr>
    </w:p>
    <w:p w14:paraId="49EA9F02" w14:textId="77777777" w:rsidR="009803D8" w:rsidRPr="0078706C" w:rsidRDefault="009803D8" w:rsidP="009803D8">
      <w:pPr>
        <w:spacing w:after="0"/>
        <w:rPr>
          <w:rFonts w:ascii="Arial" w:hAnsi="Arial" w:cs="Arial"/>
          <w:color w:val="000000" w:themeColor="text1"/>
          <w:sz w:val="24"/>
          <w:szCs w:val="24"/>
          <w:u w:val="single"/>
        </w:rPr>
      </w:pPr>
      <w:r w:rsidRPr="0078706C">
        <w:rPr>
          <w:rFonts w:ascii="Arial" w:hAnsi="Arial" w:cs="Arial"/>
          <w:color w:val="000000" w:themeColor="text1"/>
          <w:sz w:val="24"/>
          <w:szCs w:val="24"/>
          <w:u w:val="single"/>
        </w:rPr>
        <w:t>Planowane terminy realizacji przedmiotu zamówienia:</w:t>
      </w:r>
    </w:p>
    <w:p w14:paraId="48E2F781" w14:textId="77777777" w:rsidR="009803D8" w:rsidRPr="0078706C" w:rsidRDefault="009803D8" w:rsidP="009803D8">
      <w:pPr>
        <w:pStyle w:val="Akapitzlist"/>
        <w:numPr>
          <w:ilvl w:val="0"/>
          <w:numId w:val="9"/>
        </w:numPr>
        <w:spacing w:after="0"/>
        <w:jc w:val="both"/>
        <w:rPr>
          <w:rFonts w:ascii="Arial" w:hAnsi="Arial" w:cs="Arial"/>
          <w:color w:val="000000" w:themeColor="text1"/>
          <w:sz w:val="24"/>
          <w:szCs w:val="24"/>
        </w:rPr>
      </w:pPr>
      <w:r w:rsidRPr="0078706C">
        <w:rPr>
          <w:rFonts w:ascii="Arial" w:hAnsi="Arial" w:cs="Arial"/>
          <w:color w:val="000000" w:themeColor="text1"/>
          <w:sz w:val="24"/>
          <w:szCs w:val="24"/>
        </w:rPr>
        <w:t xml:space="preserve">Grudzień 2021 r. – </w:t>
      </w:r>
      <w:r>
        <w:rPr>
          <w:rFonts w:ascii="Arial" w:hAnsi="Arial" w:cs="Arial"/>
          <w:color w:val="000000" w:themeColor="text1"/>
          <w:sz w:val="24"/>
          <w:szCs w:val="24"/>
        </w:rPr>
        <w:t>Kwiecień</w:t>
      </w:r>
      <w:r w:rsidRPr="0078706C">
        <w:rPr>
          <w:rFonts w:ascii="Arial" w:hAnsi="Arial" w:cs="Arial"/>
          <w:color w:val="000000" w:themeColor="text1"/>
          <w:sz w:val="24"/>
          <w:szCs w:val="24"/>
        </w:rPr>
        <w:t xml:space="preserve"> 2022 r.</w:t>
      </w:r>
    </w:p>
    <w:p w14:paraId="463DD94B" w14:textId="77777777" w:rsidR="009803D8" w:rsidRPr="0078706C" w:rsidRDefault="009803D8" w:rsidP="009803D8">
      <w:pPr>
        <w:pStyle w:val="Akapitzlist"/>
        <w:numPr>
          <w:ilvl w:val="0"/>
          <w:numId w:val="9"/>
        </w:numPr>
        <w:spacing w:after="0"/>
        <w:jc w:val="both"/>
        <w:rPr>
          <w:rFonts w:ascii="Arial" w:hAnsi="Arial" w:cs="Arial"/>
          <w:color w:val="000000" w:themeColor="text1"/>
          <w:sz w:val="24"/>
          <w:szCs w:val="24"/>
        </w:rPr>
      </w:pPr>
      <w:r w:rsidRPr="0078706C">
        <w:rPr>
          <w:rFonts w:ascii="Arial" w:hAnsi="Arial" w:cs="Arial"/>
          <w:color w:val="000000" w:themeColor="text1"/>
          <w:sz w:val="24"/>
          <w:szCs w:val="24"/>
        </w:rPr>
        <w:t xml:space="preserve">Realizacja usługi 7 dni w tygodniu, od poniedziałku do niedzieli w godzinach 7.00-21.00 w terminach i miejscach wyznaczonych w harmonogramie. Dokładny harmonogram realizacji usługi będzie wskazywany przez Zamawiającego w trakcie realizacji projektu, a zależeć będzie od potrzeb Uczestniczek/Uczestników Projektu. </w:t>
      </w:r>
    </w:p>
    <w:p w14:paraId="4DC5EC62" w14:textId="77777777" w:rsidR="009803D8" w:rsidRPr="0078706C" w:rsidRDefault="009803D8" w:rsidP="009803D8">
      <w:pPr>
        <w:pStyle w:val="Akapitzlist"/>
        <w:numPr>
          <w:ilvl w:val="0"/>
          <w:numId w:val="9"/>
        </w:numPr>
        <w:spacing w:after="0"/>
        <w:jc w:val="both"/>
        <w:rPr>
          <w:rFonts w:ascii="Arial" w:hAnsi="Arial" w:cs="Arial"/>
          <w:color w:val="000000" w:themeColor="text1"/>
          <w:sz w:val="24"/>
          <w:szCs w:val="24"/>
        </w:rPr>
      </w:pPr>
      <w:r w:rsidRPr="0078706C">
        <w:rPr>
          <w:rFonts w:ascii="Arial" w:hAnsi="Arial" w:cs="Arial"/>
          <w:color w:val="000000" w:themeColor="text1"/>
          <w:sz w:val="24"/>
          <w:szCs w:val="24"/>
        </w:rPr>
        <w:t>Zamawiający zastrzega sobie możliwość przesunięcia terminu realizacji zamówienia, w szczególności w wyniku wystąpienia trudności z rekrutacją założonej liczby Uczestniczek/Uczestników do projektu, rezygnacji uczestników z dalszego udziału w projekcie, zgłoszonych przez Uczestniczki/Uczestników uzasadnionych potrzeb w zakresie organizacji wsparcia, w wyniku wprowadzonych zmian do umowy o dofinansowanie / wniosku o dofinansowanie realizowanego projektu, jak również w sytuacjach, których Zamawiający, działając z należytą starannością nie mógł przewidzieć.</w:t>
      </w:r>
    </w:p>
    <w:p w14:paraId="3D0A5926" w14:textId="77777777" w:rsidR="009803D8" w:rsidRPr="0078706C" w:rsidRDefault="009803D8" w:rsidP="009803D8">
      <w:pPr>
        <w:pStyle w:val="Akapitzlist"/>
        <w:numPr>
          <w:ilvl w:val="0"/>
          <w:numId w:val="9"/>
        </w:numPr>
        <w:spacing w:after="0"/>
        <w:jc w:val="both"/>
        <w:rPr>
          <w:rFonts w:ascii="Arial" w:hAnsi="Arial" w:cs="Arial"/>
          <w:color w:val="000000" w:themeColor="text1"/>
          <w:sz w:val="24"/>
          <w:szCs w:val="24"/>
        </w:rPr>
      </w:pPr>
      <w:r w:rsidRPr="0078706C">
        <w:rPr>
          <w:rFonts w:ascii="Arial" w:hAnsi="Arial" w:cs="Arial"/>
          <w:color w:val="000000" w:themeColor="text1"/>
          <w:sz w:val="24"/>
          <w:szCs w:val="24"/>
        </w:rPr>
        <w:t>Zamawiający zastrzega sobie możliwość odwołania lub zmiany terminu danego wsparcia w dniu planowanej realizacji zamówienia.</w:t>
      </w:r>
    </w:p>
    <w:p w14:paraId="510ACFB6" w14:textId="77777777" w:rsidR="009803D8" w:rsidRPr="0078706C" w:rsidRDefault="009803D8" w:rsidP="009803D8">
      <w:pPr>
        <w:spacing w:after="0"/>
        <w:jc w:val="both"/>
        <w:rPr>
          <w:rFonts w:ascii="Arial" w:hAnsi="Arial" w:cs="Arial"/>
          <w:sz w:val="24"/>
          <w:szCs w:val="24"/>
        </w:rPr>
      </w:pPr>
    </w:p>
    <w:p w14:paraId="26CF48D8" w14:textId="77777777" w:rsidR="009803D8" w:rsidRPr="0078706C" w:rsidRDefault="009803D8" w:rsidP="009803D8">
      <w:pPr>
        <w:spacing w:after="0"/>
        <w:jc w:val="center"/>
        <w:rPr>
          <w:rFonts w:ascii="Arial" w:hAnsi="Arial" w:cs="Arial"/>
          <w:b/>
          <w:bCs/>
          <w:sz w:val="24"/>
          <w:szCs w:val="24"/>
          <w:u w:val="single"/>
        </w:rPr>
      </w:pPr>
      <w:r w:rsidRPr="0078706C">
        <w:rPr>
          <w:rFonts w:ascii="Arial" w:hAnsi="Arial" w:cs="Arial"/>
          <w:b/>
          <w:bCs/>
          <w:sz w:val="24"/>
          <w:szCs w:val="24"/>
          <w:u w:val="single"/>
        </w:rPr>
        <w:t>OBOWIĄZKI WYKONAWCY</w:t>
      </w:r>
    </w:p>
    <w:p w14:paraId="792A4422" w14:textId="77777777" w:rsidR="009803D8" w:rsidRPr="0078706C" w:rsidRDefault="009803D8" w:rsidP="009803D8">
      <w:pPr>
        <w:spacing w:after="0"/>
        <w:jc w:val="center"/>
        <w:rPr>
          <w:rFonts w:ascii="Arial" w:eastAsia="Calibri" w:hAnsi="Arial" w:cs="Arial"/>
          <w:bCs/>
          <w:sz w:val="24"/>
          <w:szCs w:val="24"/>
        </w:rPr>
      </w:pPr>
    </w:p>
    <w:p w14:paraId="6584B8FF" w14:textId="77777777" w:rsidR="009803D8" w:rsidRPr="0078706C" w:rsidRDefault="009803D8" w:rsidP="009803D8">
      <w:pPr>
        <w:numPr>
          <w:ilvl w:val="0"/>
          <w:numId w:val="4"/>
        </w:numPr>
        <w:spacing w:after="0"/>
        <w:jc w:val="both"/>
        <w:rPr>
          <w:rFonts w:ascii="Arial" w:hAnsi="Arial" w:cs="Arial"/>
          <w:sz w:val="24"/>
          <w:szCs w:val="24"/>
        </w:rPr>
      </w:pPr>
      <w:r w:rsidRPr="0078706C">
        <w:rPr>
          <w:rFonts w:ascii="Arial" w:hAnsi="Arial" w:cs="Arial"/>
          <w:sz w:val="24"/>
          <w:szCs w:val="24"/>
        </w:rPr>
        <w:t>Przygotowanie i dostarczenie cateringu dla wskazanej liczby Uczestniczek/</w:t>
      </w:r>
      <w:r>
        <w:rPr>
          <w:rFonts w:ascii="Arial" w:hAnsi="Arial" w:cs="Arial"/>
          <w:sz w:val="24"/>
          <w:szCs w:val="24"/>
        </w:rPr>
        <w:t xml:space="preserve"> </w:t>
      </w:r>
      <w:r w:rsidRPr="0078706C">
        <w:rPr>
          <w:rFonts w:ascii="Arial" w:hAnsi="Arial" w:cs="Arial"/>
          <w:sz w:val="24"/>
          <w:szCs w:val="24"/>
        </w:rPr>
        <w:t>Uczestników w wyznaczonym terminie oraz w wyznaczone miejsca.</w:t>
      </w:r>
    </w:p>
    <w:p w14:paraId="2FB9F72A" w14:textId="77777777" w:rsidR="009803D8" w:rsidRPr="0078706C" w:rsidRDefault="009803D8" w:rsidP="009803D8">
      <w:pPr>
        <w:pStyle w:val="Akapitzlist"/>
        <w:numPr>
          <w:ilvl w:val="0"/>
          <w:numId w:val="4"/>
        </w:numPr>
        <w:spacing w:after="0"/>
        <w:jc w:val="both"/>
        <w:rPr>
          <w:rFonts w:ascii="Arial" w:hAnsi="Arial" w:cs="Arial"/>
          <w:sz w:val="24"/>
          <w:szCs w:val="24"/>
        </w:rPr>
      </w:pPr>
      <w:r w:rsidRPr="0078706C">
        <w:rPr>
          <w:rFonts w:ascii="Arial" w:hAnsi="Arial" w:cs="Arial"/>
          <w:sz w:val="24"/>
          <w:szCs w:val="24"/>
        </w:rPr>
        <w:t>Zapewnienie niezbędnych naczyń i sztućców w wystarczającej ilości.</w:t>
      </w:r>
    </w:p>
    <w:p w14:paraId="0C4BC8A6" w14:textId="77777777" w:rsidR="009803D8" w:rsidRPr="0078706C" w:rsidRDefault="009803D8" w:rsidP="009803D8">
      <w:pPr>
        <w:pStyle w:val="Akapitzlist"/>
        <w:numPr>
          <w:ilvl w:val="0"/>
          <w:numId w:val="4"/>
        </w:numPr>
        <w:spacing w:after="0"/>
        <w:jc w:val="both"/>
        <w:rPr>
          <w:rFonts w:ascii="Arial" w:hAnsi="Arial" w:cs="Arial"/>
          <w:sz w:val="24"/>
          <w:szCs w:val="24"/>
        </w:rPr>
      </w:pPr>
      <w:r w:rsidRPr="0078706C">
        <w:rPr>
          <w:rFonts w:ascii="Arial" w:hAnsi="Arial" w:cs="Arial"/>
          <w:sz w:val="24"/>
          <w:szCs w:val="24"/>
        </w:rPr>
        <w:t xml:space="preserve">Uprzątnięcie resztek pożywienia oraz naczyń po posiłkach. </w:t>
      </w:r>
    </w:p>
    <w:p w14:paraId="525D393B" w14:textId="77777777" w:rsidR="009803D8" w:rsidRPr="0078706C" w:rsidRDefault="009803D8" w:rsidP="009803D8">
      <w:pPr>
        <w:pStyle w:val="Akapitzlist"/>
        <w:numPr>
          <w:ilvl w:val="0"/>
          <w:numId w:val="4"/>
        </w:numPr>
        <w:spacing w:after="0"/>
        <w:jc w:val="both"/>
        <w:rPr>
          <w:rFonts w:ascii="Arial" w:hAnsi="Arial" w:cs="Arial"/>
          <w:sz w:val="24"/>
          <w:szCs w:val="24"/>
        </w:rPr>
      </w:pPr>
      <w:r w:rsidRPr="0078706C">
        <w:rPr>
          <w:rFonts w:ascii="Arial" w:hAnsi="Arial" w:cs="Arial"/>
          <w:sz w:val="24"/>
          <w:szCs w:val="24"/>
        </w:rPr>
        <w:t>Dostarczanie świeżych i ciepłych dań i produktów.</w:t>
      </w:r>
    </w:p>
    <w:p w14:paraId="5D697DB9" w14:textId="77777777" w:rsidR="009803D8" w:rsidRPr="0078706C" w:rsidRDefault="009803D8" w:rsidP="009803D8">
      <w:pPr>
        <w:pStyle w:val="Akapitzlist"/>
        <w:numPr>
          <w:ilvl w:val="0"/>
          <w:numId w:val="4"/>
        </w:numPr>
        <w:spacing w:after="0"/>
        <w:jc w:val="both"/>
        <w:rPr>
          <w:rFonts w:ascii="Arial" w:hAnsi="Arial" w:cs="Arial"/>
          <w:sz w:val="24"/>
          <w:szCs w:val="24"/>
        </w:rPr>
      </w:pPr>
      <w:r w:rsidRPr="0078706C">
        <w:rPr>
          <w:rFonts w:ascii="Arial" w:hAnsi="Arial" w:cs="Arial"/>
          <w:sz w:val="24"/>
          <w:szCs w:val="24"/>
        </w:rPr>
        <w:t>Zapewnienie bezpieczeństwa sanitarnego.</w:t>
      </w:r>
    </w:p>
    <w:p w14:paraId="330914A0" w14:textId="77777777" w:rsidR="009803D8" w:rsidRPr="0078706C" w:rsidRDefault="009803D8" w:rsidP="009803D8">
      <w:pPr>
        <w:pStyle w:val="Akapitzlist"/>
        <w:spacing w:after="0"/>
        <w:ind w:left="405"/>
        <w:jc w:val="both"/>
        <w:rPr>
          <w:rFonts w:ascii="Arial" w:hAnsi="Arial" w:cs="Arial"/>
          <w:sz w:val="24"/>
          <w:szCs w:val="24"/>
        </w:rPr>
      </w:pPr>
    </w:p>
    <w:p w14:paraId="7E68FF9C" w14:textId="77777777" w:rsidR="009803D8" w:rsidRPr="0078706C" w:rsidRDefault="009803D8" w:rsidP="009803D8">
      <w:pPr>
        <w:pStyle w:val="Akapitzlist"/>
        <w:spacing w:after="0"/>
        <w:ind w:left="0"/>
        <w:jc w:val="center"/>
        <w:rPr>
          <w:rFonts w:ascii="Arial" w:hAnsi="Arial" w:cs="Arial"/>
          <w:b/>
          <w:sz w:val="24"/>
          <w:szCs w:val="24"/>
          <w:u w:val="single"/>
        </w:rPr>
      </w:pPr>
      <w:r w:rsidRPr="0078706C">
        <w:rPr>
          <w:rFonts w:ascii="Arial" w:hAnsi="Arial" w:cs="Arial"/>
          <w:b/>
          <w:sz w:val="24"/>
          <w:szCs w:val="24"/>
          <w:u w:val="single"/>
        </w:rPr>
        <w:t>WARUNKI UDZIAŁU W POSTĘPOWANIU</w:t>
      </w:r>
    </w:p>
    <w:p w14:paraId="1D22FA70" w14:textId="77777777" w:rsidR="009803D8" w:rsidRPr="0078706C" w:rsidRDefault="009803D8" w:rsidP="009803D8">
      <w:pPr>
        <w:pStyle w:val="Akapitzlist"/>
        <w:spacing w:after="0"/>
        <w:ind w:left="0"/>
        <w:jc w:val="center"/>
        <w:rPr>
          <w:rFonts w:ascii="Arial" w:hAnsi="Arial" w:cs="Arial"/>
          <w:b/>
          <w:sz w:val="24"/>
          <w:szCs w:val="24"/>
        </w:rPr>
      </w:pPr>
    </w:p>
    <w:p w14:paraId="61EE4A6A" w14:textId="77777777" w:rsidR="009803D8" w:rsidRPr="0078706C" w:rsidRDefault="009803D8" w:rsidP="009803D8">
      <w:pPr>
        <w:pStyle w:val="Akapitzlist"/>
        <w:spacing w:after="0"/>
        <w:ind w:left="0"/>
        <w:jc w:val="both"/>
        <w:rPr>
          <w:rFonts w:ascii="Arial" w:hAnsi="Arial" w:cs="Arial"/>
          <w:b/>
          <w:sz w:val="24"/>
          <w:szCs w:val="24"/>
        </w:rPr>
      </w:pPr>
      <w:r w:rsidRPr="0078706C">
        <w:rPr>
          <w:rFonts w:ascii="Arial" w:hAnsi="Arial" w:cs="Arial"/>
          <w:b/>
          <w:sz w:val="24"/>
          <w:szCs w:val="24"/>
        </w:rPr>
        <w:t>Podmiot realizujący usługę:</w:t>
      </w:r>
    </w:p>
    <w:p w14:paraId="0DA9B966" w14:textId="77777777" w:rsidR="009803D8" w:rsidRPr="0078706C" w:rsidRDefault="009803D8" w:rsidP="009803D8">
      <w:pPr>
        <w:pStyle w:val="Default"/>
        <w:numPr>
          <w:ilvl w:val="0"/>
          <w:numId w:val="5"/>
        </w:numPr>
        <w:spacing w:line="276" w:lineRule="auto"/>
        <w:jc w:val="both"/>
        <w:rPr>
          <w:rFonts w:ascii="Arial" w:hAnsi="Arial" w:cs="Arial"/>
        </w:rPr>
      </w:pPr>
      <w:r w:rsidRPr="0078706C">
        <w:rPr>
          <w:rFonts w:ascii="Arial" w:hAnsi="Arial" w:cs="Arial"/>
        </w:rPr>
        <w:t>Posiada odpowiednie uprawnienia i potencjał do realizacji przedmiotu zamówienia;</w:t>
      </w:r>
    </w:p>
    <w:p w14:paraId="433A3F51" w14:textId="77777777" w:rsidR="009803D8" w:rsidRPr="0078706C" w:rsidRDefault="009803D8" w:rsidP="009803D8">
      <w:pPr>
        <w:pStyle w:val="Default"/>
        <w:numPr>
          <w:ilvl w:val="0"/>
          <w:numId w:val="5"/>
        </w:numPr>
        <w:spacing w:line="276" w:lineRule="auto"/>
        <w:jc w:val="both"/>
        <w:rPr>
          <w:rFonts w:ascii="Arial" w:hAnsi="Arial" w:cs="Arial"/>
        </w:rPr>
      </w:pPr>
      <w:r w:rsidRPr="0078706C">
        <w:rPr>
          <w:rFonts w:ascii="Arial" w:hAnsi="Arial" w:cs="Arial"/>
        </w:rPr>
        <w:t>Nie może być powiązany z zamawiającym osobowo lub kapitałowo.</w:t>
      </w:r>
    </w:p>
    <w:p w14:paraId="2C9BE849" w14:textId="77777777" w:rsidR="009803D8" w:rsidRPr="0078706C" w:rsidRDefault="009803D8" w:rsidP="009803D8">
      <w:pPr>
        <w:spacing w:after="0"/>
        <w:ind w:left="360"/>
        <w:jc w:val="both"/>
        <w:rPr>
          <w:rFonts w:ascii="Arial" w:hAnsi="Arial" w:cs="Arial"/>
          <w:sz w:val="24"/>
          <w:szCs w:val="24"/>
        </w:rPr>
      </w:pPr>
      <w:r w:rsidRPr="0078706C">
        <w:rPr>
          <w:rFonts w:ascii="Arial" w:hAnsi="Arial" w:cs="Arial"/>
          <w:sz w:val="24"/>
          <w:szCs w:val="24"/>
        </w:rPr>
        <w:t xml:space="preserve">Przez powiązania osobowe lub kapitałowe rozumie się wzajemne powiązania między Zamawiającym lub osobami upoważnionymi do zaciągania zobowiązań w imieniu Zamawiającego lub osobami wykonującymi w imieniu Zamawiającego czynności związanych  z przeprowadzeniem procedury wyboru Wykonawcy a Wykonawcą, polegające  w szczególności na: </w:t>
      </w:r>
    </w:p>
    <w:p w14:paraId="742AF489" w14:textId="77777777" w:rsidR="009803D8" w:rsidRPr="0078706C" w:rsidRDefault="009803D8" w:rsidP="009803D8">
      <w:pPr>
        <w:pStyle w:val="Akapitzlist"/>
        <w:numPr>
          <w:ilvl w:val="0"/>
          <w:numId w:val="6"/>
        </w:numPr>
        <w:spacing w:after="0"/>
        <w:jc w:val="both"/>
        <w:rPr>
          <w:rFonts w:ascii="Arial" w:hAnsi="Arial" w:cs="Arial"/>
          <w:sz w:val="24"/>
          <w:szCs w:val="24"/>
        </w:rPr>
      </w:pPr>
      <w:r w:rsidRPr="0078706C">
        <w:rPr>
          <w:rFonts w:ascii="Arial" w:hAnsi="Arial" w:cs="Arial"/>
          <w:sz w:val="24"/>
          <w:szCs w:val="24"/>
        </w:rPr>
        <w:lastRenderedPageBreak/>
        <w:t xml:space="preserve">uczestniczeniu w spółce jako wspólnik spółki cywilnej lub spółki osobowej; </w:t>
      </w:r>
    </w:p>
    <w:p w14:paraId="2EF41891" w14:textId="77777777" w:rsidR="009803D8" w:rsidRPr="0078706C" w:rsidRDefault="009803D8" w:rsidP="009803D8">
      <w:pPr>
        <w:pStyle w:val="Akapitzlist"/>
        <w:numPr>
          <w:ilvl w:val="0"/>
          <w:numId w:val="6"/>
        </w:numPr>
        <w:spacing w:after="0"/>
        <w:jc w:val="both"/>
        <w:rPr>
          <w:rFonts w:ascii="Arial" w:hAnsi="Arial" w:cs="Arial"/>
          <w:sz w:val="24"/>
          <w:szCs w:val="24"/>
        </w:rPr>
      </w:pPr>
      <w:r w:rsidRPr="0078706C">
        <w:rPr>
          <w:rFonts w:ascii="Arial" w:hAnsi="Arial" w:cs="Arial"/>
          <w:sz w:val="24"/>
          <w:szCs w:val="24"/>
        </w:rPr>
        <w:t xml:space="preserve">posiadaniu co najmniej 10% udziałów lub akcji; </w:t>
      </w:r>
    </w:p>
    <w:p w14:paraId="655F429F" w14:textId="77777777" w:rsidR="009803D8" w:rsidRPr="0078706C" w:rsidRDefault="009803D8" w:rsidP="009803D8">
      <w:pPr>
        <w:pStyle w:val="Akapitzlist"/>
        <w:numPr>
          <w:ilvl w:val="0"/>
          <w:numId w:val="6"/>
        </w:numPr>
        <w:spacing w:after="0"/>
        <w:jc w:val="both"/>
        <w:rPr>
          <w:rFonts w:ascii="Arial" w:hAnsi="Arial" w:cs="Arial"/>
          <w:sz w:val="24"/>
          <w:szCs w:val="24"/>
        </w:rPr>
      </w:pPr>
      <w:r w:rsidRPr="0078706C">
        <w:rPr>
          <w:rFonts w:ascii="Arial" w:hAnsi="Arial" w:cs="Arial"/>
          <w:sz w:val="24"/>
          <w:szCs w:val="24"/>
        </w:rPr>
        <w:t xml:space="preserve">pełnieniu funkcji członka organu nadzorczego lub zarządzającego, prokurenta, pełnomocnika; </w:t>
      </w:r>
    </w:p>
    <w:p w14:paraId="128BC6B3" w14:textId="77777777" w:rsidR="009803D8" w:rsidRPr="0078706C" w:rsidRDefault="009803D8" w:rsidP="009803D8">
      <w:pPr>
        <w:pStyle w:val="Akapitzlist"/>
        <w:numPr>
          <w:ilvl w:val="0"/>
          <w:numId w:val="6"/>
        </w:numPr>
        <w:spacing w:after="0"/>
        <w:jc w:val="both"/>
        <w:rPr>
          <w:rFonts w:ascii="Arial" w:hAnsi="Arial" w:cs="Arial"/>
          <w:sz w:val="24"/>
          <w:szCs w:val="24"/>
        </w:rPr>
      </w:pPr>
      <w:r w:rsidRPr="0078706C">
        <w:rPr>
          <w:rFonts w:ascii="Arial" w:hAnsi="Arial" w:cs="Arial"/>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17527AF3" w14:textId="77777777" w:rsidR="009803D8" w:rsidRPr="0078706C" w:rsidRDefault="009803D8" w:rsidP="009803D8">
      <w:pPr>
        <w:pStyle w:val="Default"/>
        <w:spacing w:line="276" w:lineRule="auto"/>
        <w:jc w:val="both"/>
        <w:rPr>
          <w:rFonts w:ascii="Arial" w:hAnsi="Arial" w:cs="Arial"/>
        </w:rPr>
      </w:pPr>
    </w:p>
    <w:p w14:paraId="52437F6A" w14:textId="77777777" w:rsidR="009803D8" w:rsidRPr="0078706C" w:rsidRDefault="009803D8" w:rsidP="009803D8">
      <w:pPr>
        <w:pStyle w:val="Bezodstpw"/>
        <w:spacing w:line="276" w:lineRule="auto"/>
        <w:jc w:val="center"/>
        <w:rPr>
          <w:rFonts w:ascii="Arial" w:hAnsi="Arial" w:cs="Arial"/>
          <w:b/>
          <w:sz w:val="24"/>
          <w:szCs w:val="24"/>
          <w:u w:val="single"/>
        </w:rPr>
      </w:pPr>
      <w:r w:rsidRPr="0078706C">
        <w:rPr>
          <w:rFonts w:ascii="Arial" w:hAnsi="Arial" w:cs="Arial"/>
          <w:b/>
          <w:sz w:val="24"/>
          <w:szCs w:val="24"/>
          <w:u w:val="single"/>
        </w:rPr>
        <w:t>INFORMACJE DODATKOWE</w:t>
      </w:r>
    </w:p>
    <w:p w14:paraId="027BD5C3" w14:textId="77777777" w:rsidR="009803D8" w:rsidRPr="0078706C" w:rsidRDefault="009803D8" w:rsidP="009803D8">
      <w:pPr>
        <w:pStyle w:val="Bezodstpw"/>
        <w:spacing w:line="276" w:lineRule="auto"/>
        <w:jc w:val="center"/>
        <w:rPr>
          <w:rFonts w:ascii="Arial" w:hAnsi="Arial" w:cs="Arial"/>
          <w:b/>
          <w:sz w:val="24"/>
          <w:szCs w:val="24"/>
        </w:rPr>
      </w:pPr>
    </w:p>
    <w:p w14:paraId="63C43B8E" w14:textId="77777777" w:rsidR="009803D8" w:rsidRPr="0078706C" w:rsidRDefault="009803D8" w:rsidP="009803D8">
      <w:pPr>
        <w:pStyle w:val="Bezodstpw"/>
        <w:spacing w:line="276" w:lineRule="auto"/>
        <w:jc w:val="both"/>
        <w:rPr>
          <w:rFonts w:ascii="Arial" w:hAnsi="Arial" w:cs="Arial"/>
          <w:sz w:val="24"/>
          <w:szCs w:val="24"/>
        </w:rPr>
      </w:pPr>
      <w:r w:rsidRPr="0078706C">
        <w:rPr>
          <w:rFonts w:ascii="Arial" w:hAnsi="Arial" w:cs="Arial"/>
          <w:sz w:val="24"/>
          <w:szCs w:val="24"/>
        </w:rPr>
        <w:t xml:space="preserve">Informujemy, iż niniejsza procedura ma </w:t>
      </w:r>
      <w:r w:rsidRPr="0078706C">
        <w:rPr>
          <w:rFonts w:ascii="Arial" w:hAnsi="Arial" w:cs="Arial"/>
          <w:sz w:val="24"/>
          <w:szCs w:val="24"/>
          <w:u w:val="single"/>
        </w:rPr>
        <w:t>charakter tylko i wyłącznie informacyjny i nie zobowiązuje firmy</w:t>
      </w:r>
      <w:r w:rsidRPr="0078706C">
        <w:rPr>
          <w:rFonts w:ascii="Arial" w:hAnsi="Arial" w:cs="Arial"/>
          <w:sz w:val="24"/>
          <w:szCs w:val="24"/>
        </w:rPr>
        <w:t xml:space="preserve"> Szkolenia i Edukacja Sp. z o. o. </w:t>
      </w:r>
      <w:r>
        <w:rPr>
          <w:rFonts w:ascii="Arial" w:hAnsi="Arial" w:cs="Arial"/>
          <w:sz w:val="24"/>
          <w:szCs w:val="24"/>
        </w:rPr>
        <w:t xml:space="preserve">Sp. k. </w:t>
      </w:r>
      <w:r w:rsidRPr="0078706C">
        <w:rPr>
          <w:rFonts w:ascii="Arial" w:hAnsi="Arial" w:cs="Arial"/>
          <w:sz w:val="24"/>
          <w:szCs w:val="24"/>
        </w:rPr>
        <w:t xml:space="preserve">do zawarcia umowy na określonych warunkach i z określonym podmiotem </w:t>
      </w:r>
      <w:r w:rsidRPr="0078706C">
        <w:rPr>
          <w:rFonts w:ascii="Arial" w:hAnsi="Arial" w:cs="Arial"/>
          <w:sz w:val="24"/>
          <w:szCs w:val="24"/>
          <w:u w:val="single"/>
        </w:rPr>
        <w:t>oraz nie wywołuje żadnych innych skutków formalno-prawnych. Niniejsza procedura nie rodzi roszczenia o zawarcie umowy</w:t>
      </w:r>
      <w:r w:rsidRPr="0078706C">
        <w:rPr>
          <w:rFonts w:ascii="Arial" w:hAnsi="Arial" w:cs="Arial"/>
          <w:sz w:val="24"/>
          <w:szCs w:val="24"/>
        </w:rPr>
        <w:t>.</w:t>
      </w:r>
    </w:p>
    <w:p w14:paraId="7A2DACBF" w14:textId="77777777" w:rsidR="009803D8" w:rsidRPr="0078706C" w:rsidRDefault="009803D8" w:rsidP="009803D8">
      <w:pPr>
        <w:pStyle w:val="Bezodstpw"/>
        <w:spacing w:line="276" w:lineRule="auto"/>
        <w:jc w:val="both"/>
        <w:rPr>
          <w:rFonts w:ascii="Arial" w:hAnsi="Arial" w:cs="Arial"/>
          <w:sz w:val="24"/>
          <w:szCs w:val="24"/>
        </w:rPr>
      </w:pPr>
    </w:p>
    <w:p w14:paraId="45491D63" w14:textId="77777777" w:rsidR="009803D8" w:rsidRPr="0078706C" w:rsidRDefault="009803D8" w:rsidP="009803D8">
      <w:pPr>
        <w:pStyle w:val="Bezodstpw"/>
        <w:spacing w:line="276" w:lineRule="auto"/>
        <w:jc w:val="center"/>
        <w:rPr>
          <w:rFonts w:ascii="Arial" w:hAnsi="Arial" w:cs="Arial"/>
          <w:b/>
          <w:color w:val="000000"/>
          <w:sz w:val="24"/>
          <w:szCs w:val="24"/>
          <w:u w:val="single"/>
        </w:rPr>
      </w:pPr>
      <w:r w:rsidRPr="0078706C">
        <w:rPr>
          <w:rFonts w:ascii="Arial" w:hAnsi="Arial" w:cs="Arial"/>
          <w:b/>
          <w:color w:val="000000"/>
          <w:sz w:val="24"/>
          <w:szCs w:val="24"/>
          <w:u w:val="single"/>
        </w:rPr>
        <w:t>DANE KONTAKTOWE</w:t>
      </w:r>
    </w:p>
    <w:p w14:paraId="20F93E80" w14:textId="77777777" w:rsidR="009803D8" w:rsidRPr="0078706C" w:rsidRDefault="009803D8" w:rsidP="009803D8">
      <w:pPr>
        <w:pStyle w:val="Bezodstpw"/>
        <w:spacing w:line="276" w:lineRule="auto"/>
        <w:jc w:val="center"/>
        <w:rPr>
          <w:rFonts w:ascii="Arial" w:hAnsi="Arial" w:cs="Arial"/>
          <w:sz w:val="24"/>
          <w:szCs w:val="24"/>
        </w:rPr>
      </w:pPr>
    </w:p>
    <w:p w14:paraId="14DF7EAF" w14:textId="77777777" w:rsidR="009803D8" w:rsidRPr="0078706C" w:rsidRDefault="009803D8" w:rsidP="009803D8">
      <w:pPr>
        <w:pStyle w:val="Bezodstpw"/>
        <w:spacing w:line="276" w:lineRule="auto"/>
        <w:jc w:val="both"/>
        <w:rPr>
          <w:rFonts w:ascii="Arial" w:hAnsi="Arial" w:cs="Arial"/>
          <w:color w:val="000000"/>
          <w:sz w:val="24"/>
          <w:szCs w:val="24"/>
        </w:rPr>
      </w:pPr>
      <w:bookmarkStart w:id="1" w:name="_Hlk511121910"/>
      <w:r w:rsidRPr="0078706C">
        <w:rPr>
          <w:rFonts w:ascii="Arial" w:hAnsi="Arial" w:cs="Arial"/>
          <w:color w:val="000000"/>
          <w:sz w:val="24"/>
          <w:szCs w:val="24"/>
        </w:rPr>
        <w:t xml:space="preserve">Prosimy o dostarczenie wyceny na adres: </w:t>
      </w:r>
      <w:r w:rsidRPr="0078706C">
        <w:rPr>
          <w:rFonts w:ascii="Arial" w:hAnsi="Arial" w:cs="Arial"/>
          <w:sz w:val="24"/>
          <w:szCs w:val="24"/>
        </w:rPr>
        <w:t xml:space="preserve">Biuro projektu </w:t>
      </w:r>
      <w:r w:rsidRPr="0078706C">
        <w:rPr>
          <w:rFonts w:ascii="Arial" w:hAnsi="Arial" w:cs="Arial"/>
          <w:b/>
          <w:sz w:val="24"/>
          <w:szCs w:val="24"/>
          <w:u w:val="single"/>
        </w:rPr>
        <w:t>"</w:t>
      </w:r>
      <w:r>
        <w:rPr>
          <w:rFonts w:ascii="Arial" w:hAnsi="Arial" w:cs="Arial"/>
          <w:b/>
          <w:sz w:val="24"/>
          <w:szCs w:val="24"/>
          <w:u w:val="single"/>
        </w:rPr>
        <w:t>Aktywna droga do zmian”</w:t>
      </w:r>
      <w:r w:rsidRPr="0078706C">
        <w:rPr>
          <w:rFonts w:ascii="Arial" w:hAnsi="Arial" w:cs="Arial"/>
          <w:sz w:val="24"/>
          <w:szCs w:val="24"/>
        </w:rPr>
        <w:t xml:space="preserve"> ul. S. Żeromskiego 37, 62-700 Turek, osobiście, za pośrednictwem poczty polskiej lub</w:t>
      </w:r>
      <w:r>
        <w:rPr>
          <w:rFonts w:ascii="Arial" w:hAnsi="Arial" w:cs="Arial"/>
          <w:sz w:val="24"/>
          <w:szCs w:val="24"/>
        </w:rPr>
        <w:br/>
      </w:r>
      <w:r w:rsidRPr="0078706C">
        <w:rPr>
          <w:rFonts w:ascii="Arial" w:hAnsi="Arial" w:cs="Arial"/>
          <w:sz w:val="24"/>
          <w:szCs w:val="24"/>
        </w:rPr>
        <w:t>e-mailem na adres: szkolenia@szkoleniawkk.pl, tel.: 512 340 411 do dnia 24.12.2021 r. do godziny 15.00</w:t>
      </w:r>
      <w:r w:rsidRPr="0078706C">
        <w:rPr>
          <w:rFonts w:ascii="Arial" w:hAnsi="Arial" w:cs="Arial"/>
          <w:color w:val="000000"/>
          <w:sz w:val="24"/>
          <w:szCs w:val="24"/>
        </w:rPr>
        <w:t xml:space="preserve">. </w:t>
      </w:r>
      <w:bookmarkEnd w:id="1"/>
    </w:p>
    <w:p w14:paraId="5D0BAC4E" w14:textId="77777777" w:rsidR="009803D8" w:rsidRPr="0078706C" w:rsidRDefault="009803D8" w:rsidP="009803D8">
      <w:pPr>
        <w:pStyle w:val="Bezodstpw"/>
        <w:spacing w:line="276" w:lineRule="auto"/>
        <w:rPr>
          <w:rFonts w:ascii="Arial" w:hAnsi="Arial" w:cs="Arial"/>
          <w:color w:val="000000"/>
          <w:sz w:val="24"/>
          <w:szCs w:val="24"/>
        </w:rPr>
      </w:pPr>
    </w:p>
    <w:p w14:paraId="23DE1709" w14:textId="77777777" w:rsidR="009803D8" w:rsidRPr="0078706C" w:rsidRDefault="009803D8" w:rsidP="009803D8">
      <w:pPr>
        <w:pStyle w:val="Bezodstpw"/>
        <w:spacing w:line="276" w:lineRule="auto"/>
        <w:jc w:val="both"/>
        <w:rPr>
          <w:rFonts w:ascii="Arial" w:hAnsi="Arial" w:cs="Arial"/>
          <w:color w:val="000000"/>
          <w:sz w:val="24"/>
          <w:szCs w:val="24"/>
          <w:shd w:val="clear" w:color="auto" w:fill="FFFFFF"/>
        </w:rPr>
      </w:pPr>
    </w:p>
    <w:p w14:paraId="1A2680EC" w14:textId="77777777" w:rsidR="009803D8" w:rsidRPr="0078706C" w:rsidRDefault="009803D8" w:rsidP="009803D8">
      <w:pPr>
        <w:pStyle w:val="Bezodstpw"/>
        <w:spacing w:line="276" w:lineRule="auto"/>
        <w:jc w:val="both"/>
        <w:rPr>
          <w:rFonts w:ascii="Arial" w:hAnsi="Arial" w:cs="Arial"/>
          <w:color w:val="000000"/>
          <w:sz w:val="24"/>
          <w:szCs w:val="24"/>
          <w:shd w:val="clear" w:color="auto" w:fill="FFFFFF"/>
        </w:rPr>
      </w:pPr>
    </w:p>
    <w:p w14:paraId="522CB09B" w14:textId="77777777" w:rsidR="009803D8" w:rsidRPr="0078706C" w:rsidRDefault="009803D8" w:rsidP="009803D8">
      <w:pPr>
        <w:pStyle w:val="Bezodstpw"/>
        <w:spacing w:line="276" w:lineRule="auto"/>
        <w:jc w:val="both"/>
        <w:rPr>
          <w:rFonts w:ascii="Arial" w:hAnsi="Arial" w:cs="Arial"/>
          <w:color w:val="000000"/>
          <w:sz w:val="24"/>
          <w:szCs w:val="24"/>
          <w:shd w:val="clear" w:color="auto" w:fill="FFFFFF"/>
        </w:rPr>
      </w:pPr>
    </w:p>
    <w:p w14:paraId="1780001B" w14:textId="77777777" w:rsidR="009803D8" w:rsidRPr="0078706C" w:rsidRDefault="009803D8" w:rsidP="009803D8">
      <w:pPr>
        <w:pStyle w:val="Bezodstpw"/>
        <w:spacing w:line="276" w:lineRule="auto"/>
        <w:jc w:val="both"/>
        <w:rPr>
          <w:rFonts w:ascii="Arial" w:hAnsi="Arial" w:cs="Arial"/>
          <w:color w:val="000000"/>
          <w:sz w:val="24"/>
          <w:szCs w:val="24"/>
          <w:shd w:val="clear" w:color="auto" w:fill="FFFFFF"/>
        </w:rPr>
      </w:pPr>
    </w:p>
    <w:p w14:paraId="2490BE76"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5FE7869D"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50241564"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13558DCC"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542D973C"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740FC79D"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1C69C4AE"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20AAF764"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59E1894C"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3C5D1DDF"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5B4FD81D"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2122C427"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6CA15539" w14:textId="77777777" w:rsidR="009803D8" w:rsidRDefault="009803D8" w:rsidP="009803D8">
      <w:pPr>
        <w:widowControl w:val="0"/>
        <w:tabs>
          <w:tab w:val="left" w:pos="567"/>
        </w:tabs>
        <w:autoSpaceDE w:val="0"/>
        <w:autoSpaceDN w:val="0"/>
        <w:adjustRightInd w:val="0"/>
        <w:spacing w:after="0"/>
        <w:jc w:val="center"/>
        <w:rPr>
          <w:rFonts w:ascii="Arial" w:hAnsi="Arial" w:cs="Arial"/>
          <w:b/>
          <w:color w:val="000000"/>
          <w:sz w:val="24"/>
          <w:szCs w:val="24"/>
        </w:rPr>
      </w:pPr>
    </w:p>
    <w:p w14:paraId="044F6E03" w14:textId="77777777" w:rsidR="009803D8" w:rsidRDefault="009803D8" w:rsidP="009803D8">
      <w:pPr>
        <w:widowControl w:val="0"/>
        <w:tabs>
          <w:tab w:val="left" w:pos="567"/>
        </w:tabs>
        <w:autoSpaceDE w:val="0"/>
        <w:autoSpaceDN w:val="0"/>
        <w:adjustRightInd w:val="0"/>
        <w:spacing w:after="0"/>
        <w:jc w:val="center"/>
        <w:rPr>
          <w:rFonts w:ascii="Arial" w:hAnsi="Arial" w:cs="Arial"/>
          <w:b/>
          <w:color w:val="000000"/>
          <w:sz w:val="24"/>
          <w:szCs w:val="24"/>
        </w:rPr>
      </w:pPr>
      <w:r w:rsidRPr="0078706C">
        <w:rPr>
          <w:rFonts w:ascii="Arial" w:hAnsi="Arial" w:cs="Arial"/>
          <w:b/>
          <w:color w:val="000000"/>
          <w:sz w:val="24"/>
          <w:szCs w:val="24"/>
        </w:rPr>
        <w:lastRenderedPageBreak/>
        <w:t xml:space="preserve">Prosimy o przedstawienie wyceny usługi cateringowej </w:t>
      </w:r>
    </w:p>
    <w:p w14:paraId="763C17C4" w14:textId="77777777" w:rsidR="009803D8" w:rsidRDefault="009803D8" w:rsidP="009803D8">
      <w:pPr>
        <w:widowControl w:val="0"/>
        <w:tabs>
          <w:tab w:val="left" w:pos="567"/>
        </w:tabs>
        <w:autoSpaceDE w:val="0"/>
        <w:autoSpaceDN w:val="0"/>
        <w:adjustRightInd w:val="0"/>
        <w:spacing w:after="0"/>
        <w:jc w:val="center"/>
        <w:rPr>
          <w:rFonts w:ascii="Arial" w:hAnsi="Arial" w:cs="Arial"/>
          <w:b/>
          <w:color w:val="000000"/>
          <w:sz w:val="24"/>
          <w:szCs w:val="24"/>
        </w:rPr>
      </w:pPr>
      <w:r>
        <w:rPr>
          <w:rFonts w:ascii="Arial" w:hAnsi="Arial" w:cs="Arial"/>
          <w:b/>
          <w:color w:val="000000"/>
          <w:sz w:val="24"/>
          <w:szCs w:val="24"/>
        </w:rPr>
        <w:t xml:space="preserve">(przerwy kawowej oraz obiadów) </w:t>
      </w:r>
    </w:p>
    <w:p w14:paraId="7A68C09F" w14:textId="77777777" w:rsidR="009803D8" w:rsidRPr="00646A89" w:rsidRDefault="009803D8" w:rsidP="009803D8">
      <w:pPr>
        <w:widowControl w:val="0"/>
        <w:tabs>
          <w:tab w:val="left" w:pos="567"/>
        </w:tabs>
        <w:autoSpaceDE w:val="0"/>
        <w:autoSpaceDN w:val="0"/>
        <w:adjustRightInd w:val="0"/>
        <w:spacing w:after="0"/>
        <w:jc w:val="center"/>
        <w:rPr>
          <w:rFonts w:ascii="Arial" w:hAnsi="Arial" w:cs="Arial"/>
          <w:b/>
          <w:color w:val="000000"/>
          <w:sz w:val="24"/>
          <w:szCs w:val="24"/>
        </w:rPr>
      </w:pPr>
      <w:r w:rsidRPr="0078706C">
        <w:rPr>
          <w:rFonts w:ascii="Arial" w:hAnsi="Arial" w:cs="Arial"/>
          <w:b/>
          <w:bCs/>
          <w:color w:val="000000"/>
          <w:sz w:val="24"/>
          <w:szCs w:val="24"/>
        </w:rPr>
        <w:t xml:space="preserve">dla Uczestniczek/Uczestników </w:t>
      </w:r>
      <w:r w:rsidRPr="0078706C">
        <w:rPr>
          <w:rFonts w:ascii="Arial" w:hAnsi="Arial" w:cs="Arial"/>
          <w:b/>
          <w:bCs/>
          <w:sz w:val="24"/>
          <w:szCs w:val="24"/>
        </w:rPr>
        <w:t xml:space="preserve">projektu </w:t>
      </w:r>
      <w:r>
        <w:rPr>
          <w:rFonts w:ascii="Arial" w:hAnsi="Arial" w:cs="Arial"/>
          <w:b/>
          <w:bCs/>
          <w:sz w:val="24"/>
          <w:szCs w:val="24"/>
        </w:rPr>
        <w:t>„Aktywna droga do zmian”</w:t>
      </w:r>
    </w:p>
    <w:p w14:paraId="1FB28EDF" w14:textId="77777777" w:rsidR="009803D8" w:rsidRPr="0078706C" w:rsidRDefault="009803D8" w:rsidP="009803D8">
      <w:pPr>
        <w:widowControl w:val="0"/>
        <w:tabs>
          <w:tab w:val="left" w:pos="567"/>
        </w:tabs>
        <w:autoSpaceDE w:val="0"/>
        <w:autoSpaceDN w:val="0"/>
        <w:adjustRightInd w:val="0"/>
        <w:spacing w:after="0"/>
        <w:jc w:val="center"/>
        <w:rPr>
          <w:rFonts w:ascii="Arial" w:hAnsi="Arial" w:cs="Arial"/>
          <w:b/>
          <w:bCs/>
          <w:sz w:val="24"/>
          <w:szCs w:val="24"/>
        </w:rPr>
      </w:pPr>
    </w:p>
    <w:p w14:paraId="201FC546"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7DDFD41C"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r w:rsidRPr="0078706C">
        <w:rPr>
          <w:rFonts w:ascii="Arial" w:hAnsi="Arial" w:cs="Arial"/>
          <w:color w:val="000000"/>
          <w:sz w:val="24"/>
          <w:szCs w:val="24"/>
        </w:rPr>
        <w:t>………………………………………………………………………………..</w:t>
      </w:r>
    </w:p>
    <w:p w14:paraId="0ED93388"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r w:rsidRPr="0078706C">
        <w:rPr>
          <w:rFonts w:ascii="Arial" w:hAnsi="Arial" w:cs="Arial"/>
          <w:color w:val="000000"/>
          <w:sz w:val="24"/>
          <w:szCs w:val="24"/>
        </w:rPr>
        <w:t>Dane Wykonawcy wraz z adresem lub pieczęć firmowa</w:t>
      </w:r>
    </w:p>
    <w:p w14:paraId="3D9A9789"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6EB44646"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r w:rsidRPr="0078706C">
        <w:rPr>
          <w:rFonts w:ascii="Arial" w:hAnsi="Arial" w:cs="Arial"/>
          <w:color w:val="000000"/>
          <w:sz w:val="24"/>
          <w:szCs w:val="24"/>
        </w:rPr>
        <w:t>…………………………………………………………….</w:t>
      </w:r>
    </w:p>
    <w:p w14:paraId="14F8CDAA"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r w:rsidRPr="0078706C">
        <w:rPr>
          <w:rFonts w:ascii="Arial" w:hAnsi="Arial" w:cs="Arial"/>
          <w:color w:val="000000"/>
          <w:sz w:val="24"/>
          <w:szCs w:val="24"/>
        </w:rPr>
        <w:t>Nr telefonu</w:t>
      </w:r>
    </w:p>
    <w:p w14:paraId="27F6AB55"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3D1794AD"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r w:rsidRPr="0078706C">
        <w:rPr>
          <w:rFonts w:ascii="Arial" w:hAnsi="Arial" w:cs="Arial"/>
          <w:color w:val="000000"/>
          <w:sz w:val="24"/>
          <w:szCs w:val="24"/>
        </w:rPr>
        <w:t>…………………………………………………………….</w:t>
      </w:r>
    </w:p>
    <w:p w14:paraId="4CAF7E8C"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r w:rsidRPr="0078706C">
        <w:rPr>
          <w:rFonts w:ascii="Arial" w:hAnsi="Arial" w:cs="Arial"/>
          <w:color w:val="000000"/>
          <w:sz w:val="24"/>
          <w:szCs w:val="24"/>
        </w:rPr>
        <w:t>Adres e-mail</w:t>
      </w:r>
    </w:p>
    <w:p w14:paraId="0396A890" w14:textId="77777777" w:rsidR="009803D8"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45CD5EC6"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color w:val="000000"/>
          <w:sz w:val="24"/>
          <w:szCs w:val="24"/>
        </w:rPr>
      </w:pPr>
    </w:p>
    <w:p w14:paraId="72B9B030" w14:textId="77777777" w:rsidR="009803D8" w:rsidRDefault="009803D8" w:rsidP="009803D8">
      <w:pPr>
        <w:spacing w:after="0"/>
        <w:jc w:val="both"/>
        <w:rPr>
          <w:rFonts w:ascii="Arial" w:hAnsi="Arial" w:cs="Arial"/>
          <w:sz w:val="24"/>
          <w:szCs w:val="24"/>
        </w:rPr>
      </w:pPr>
      <w:r w:rsidRPr="0078706C">
        <w:rPr>
          <w:rFonts w:ascii="Arial" w:hAnsi="Arial" w:cs="Arial"/>
          <w:color w:val="000000"/>
          <w:sz w:val="24"/>
          <w:szCs w:val="24"/>
        </w:rPr>
        <w:t xml:space="preserve">Przedmiotem wyceny jest świadczenie </w:t>
      </w:r>
      <w:r w:rsidRPr="0078706C">
        <w:rPr>
          <w:rFonts w:ascii="Arial" w:hAnsi="Arial" w:cs="Arial"/>
          <w:b/>
          <w:color w:val="000000"/>
          <w:sz w:val="24"/>
          <w:szCs w:val="24"/>
        </w:rPr>
        <w:t xml:space="preserve">usługi cateringowej </w:t>
      </w:r>
      <w:r w:rsidRPr="0078706C">
        <w:rPr>
          <w:rFonts w:ascii="Arial" w:hAnsi="Arial" w:cs="Arial"/>
          <w:b/>
          <w:bCs/>
          <w:color w:val="000000"/>
          <w:sz w:val="24"/>
          <w:szCs w:val="24"/>
        </w:rPr>
        <w:t>dla Uczestniczek/</w:t>
      </w:r>
      <w:r>
        <w:rPr>
          <w:rFonts w:ascii="Arial" w:hAnsi="Arial" w:cs="Arial"/>
          <w:b/>
          <w:bCs/>
          <w:color w:val="000000"/>
          <w:sz w:val="24"/>
          <w:szCs w:val="24"/>
        </w:rPr>
        <w:t xml:space="preserve"> </w:t>
      </w:r>
      <w:r w:rsidRPr="0078706C">
        <w:rPr>
          <w:rFonts w:ascii="Arial" w:hAnsi="Arial" w:cs="Arial"/>
          <w:b/>
          <w:bCs/>
          <w:color w:val="000000"/>
          <w:sz w:val="24"/>
          <w:szCs w:val="24"/>
        </w:rPr>
        <w:t xml:space="preserve">Uczestników </w:t>
      </w:r>
      <w:r>
        <w:rPr>
          <w:rFonts w:ascii="Arial" w:hAnsi="Arial" w:cs="Arial"/>
          <w:b/>
          <w:bCs/>
          <w:color w:val="000000"/>
          <w:sz w:val="24"/>
          <w:szCs w:val="24"/>
        </w:rPr>
        <w:t xml:space="preserve">treningu kompetencji społecznych (105 UP x 4 spotkania = 420 sztuk przerw kawowych) oraz </w:t>
      </w:r>
      <w:r w:rsidRPr="0078706C">
        <w:rPr>
          <w:rFonts w:ascii="Arial" w:hAnsi="Arial" w:cs="Arial"/>
          <w:b/>
          <w:bCs/>
          <w:color w:val="000000"/>
          <w:sz w:val="24"/>
          <w:szCs w:val="24"/>
        </w:rPr>
        <w:t>szkoleń</w:t>
      </w:r>
      <w:r>
        <w:rPr>
          <w:rFonts w:ascii="Arial" w:hAnsi="Arial" w:cs="Arial"/>
          <w:b/>
          <w:bCs/>
          <w:color w:val="000000"/>
          <w:sz w:val="24"/>
          <w:szCs w:val="24"/>
        </w:rPr>
        <w:t xml:space="preserve"> zawodowych (105 UP x 15 spotkań = 1575 sztuk obiadów)</w:t>
      </w:r>
      <w:r w:rsidRPr="0078706C">
        <w:rPr>
          <w:rFonts w:ascii="Arial" w:hAnsi="Arial" w:cs="Arial"/>
          <w:b/>
          <w:bCs/>
          <w:color w:val="000000"/>
          <w:sz w:val="24"/>
          <w:szCs w:val="24"/>
        </w:rPr>
        <w:t xml:space="preserve"> </w:t>
      </w:r>
      <w:r w:rsidRPr="0078706C">
        <w:rPr>
          <w:rFonts w:ascii="Arial" w:hAnsi="Arial" w:cs="Arial"/>
          <w:b/>
          <w:bCs/>
          <w:sz w:val="24"/>
          <w:szCs w:val="24"/>
        </w:rPr>
        <w:t>w ramach projektu „</w:t>
      </w:r>
      <w:r>
        <w:rPr>
          <w:rFonts w:ascii="Arial" w:hAnsi="Arial" w:cs="Arial"/>
          <w:b/>
          <w:bCs/>
          <w:sz w:val="24"/>
          <w:szCs w:val="24"/>
        </w:rPr>
        <w:t>Aktywna droga do zmian”</w:t>
      </w:r>
      <w:r w:rsidRPr="00E2278F">
        <w:rPr>
          <w:rFonts w:ascii="Arial" w:hAnsi="Arial" w:cs="Arial"/>
          <w:bCs/>
          <w:sz w:val="24"/>
          <w:szCs w:val="24"/>
        </w:rPr>
        <w:t>,</w:t>
      </w:r>
      <w:r w:rsidRPr="00E2278F">
        <w:rPr>
          <w:rFonts w:ascii="Arial" w:hAnsi="Arial" w:cs="Arial"/>
          <w:b/>
          <w:sz w:val="24"/>
          <w:szCs w:val="24"/>
        </w:rPr>
        <w:t xml:space="preserve"> </w:t>
      </w:r>
      <w:r w:rsidRPr="0078706C">
        <w:rPr>
          <w:rFonts w:ascii="Arial" w:hAnsi="Arial" w:cs="Arial"/>
          <w:sz w:val="24"/>
          <w:szCs w:val="24"/>
        </w:rPr>
        <w:t xml:space="preserve">zgodnie z opisem powyższej procedury rozeznania rynku. </w:t>
      </w:r>
    </w:p>
    <w:p w14:paraId="58A90E9B" w14:textId="77777777" w:rsidR="009803D8" w:rsidRPr="0078706C" w:rsidRDefault="009803D8" w:rsidP="009803D8">
      <w:pPr>
        <w:spacing w:after="0"/>
        <w:jc w:val="both"/>
        <w:rPr>
          <w:rFonts w:ascii="Arial" w:hAnsi="Arial" w:cs="Arial"/>
          <w:sz w:val="24"/>
          <w:szCs w:val="24"/>
        </w:rPr>
      </w:pPr>
    </w:p>
    <w:p w14:paraId="68A2432C" w14:textId="77777777" w:rsidR="009803D8" w:rsidRPr="0078706C" w:rsidRDefault="009803D8" w:rsidP="009803D8">
      <w:pPr>
        <w:widowControl w:val="0"/>
        <w:tabs>
          <w:tab w:val="left" w:pos="567"/>
        </w:tabs>
        <w:autoSpaceDE w:val="0"/>
        <w:autoSpaceDN w:val="0"/>
        <w:adjustRightInd w:val="0"/>
        <w:spacing w:after="0"/>
        <w:jc w:val="both"/>
        <w:rPr>
          <w:rFonts w:ascii="Arial" w:hAnsi="Arial" w:cs="Arial"/>
          <w:b/>
          <w:bCs/>
          <w:i/>
          <w:sz w:val="24"/>
          <w:szCs w:val="24"/>
        </w:rPr>
      </w:pPr>
    </w:p>
    <w:tbl>
      <w:tblPr>
        <w:tblStyle w:val="Tabela-Siatka"/>
        <w:tblW w:w="9072" w:type="dxa"/>
        <w:tblInd w:w="-5" w:type="dxa"/>
        <w:tblLayout w:type="fixed"/>
        <w:tblLook w:val="04A0" w:firstRow="1" w:lastRow="0" w:firstColumn="1" w:lastColumn="0" w:noHBand="0" w:noVBand="1"/>
      </w:tblPr>
      <w:tblGrid>
        <w:gridCol w:w="4536"/>
        <w:gridCol w:w="4536"/>
      </w:tblGrid>
      <w:tr w:rsidR="009803D8" w:rsidRPr="007A3CBE" w14:paraId="467DDA31" w14:textId="77777777" w:rsidTr="00A01701">
        <w:trPr>
          <w:trHeight w:val="559"/>
        </w:trPr>
        <w:tc>
          <w:tcPr>
            <w:tcW w:w="9072" w:type="dxa"/>
            <w:gridSpan w:val="2"/>
            <w:shd w:val="clear" w:color="auto" w:fill="D9D9D9"/>
            <w:vAlign w:val="center"/>
          </w:tcPr>
          <w:p w14:paraId="33F7DA48" w14:textId="77777777" w:rsidR="009803D8" w:rsidRPr="007A3CBE" w:rsidRDefault="009803D8" w:rsidP="00A01701">
            <w:pPr>
              <w:autoSpaceDE w:val="0"/>
              <w:autoSpaceDN w:val="0"/>
              <w:adjustRightInd w:val="0"/>
              <w:spacing w:after="0"/>
              <w:jc w:val="center"/>
              <w:rPr>
                <w:rFonts w:ascii="Arial" w:eastAsia="Calibri" w:hAnsi="Arial" w:cs="Arial"/>
                <w:color w:val="000000"/>
                <w:sz w:val="24"/>
                <w:szCs w:val="24"/>
                <w:lang w:eastAsia="en-US"/>
              </w:rPr>
            </w:pPr>
            <w:r w:rsidRPr="007A3CBE">
              <w:rPr>
                <w:rFonts w:ascii="Arial" w:eastAsia="Calibri" w:hAnsi="Arial" w:cs="Arial"/>
                <w:b/>
                <w:color w:val="000000"/>
                <w:sz w:val="24"/>
                <w:szCs w:val="24"/>
                <w:lang w:eastAsia="en-US"/>
              </w:rPr>
              <w:t xml:space="preserve">Proponowana cena za </w:t>
            </w:r>
            <w:r>
              <w:rPr>
                <w:rFonts w:ascii="Arial" w:eastAsia="Calibri" w:hAnsi="Arial" w:cs="Arial"/>
                <w:b/>
                <w:color w:val="000000"/>
                <w:sz w:val="24"/>
                <w:szCs w:val="24"/>
                <w:lang w:eastAsia="en-US"/>
              </w:rPr>
              <w:t>1 sztukę przerwy kawowej</w:t>
            </w:r>
          </w:p>
        </w:tc>
      </w:tr>
      <w:tr w:rsidR="009803D8" w:rsidRPr="007A3CBE" w14:paraId="13B02CF0" w14:textId="77777777" w:rsidTr="00A01701">
        <w:tc>
          <w:tcPr>
            <w:tcW w:w="4536" w:type="dxa"/>
          </w:tcPr>
          <w:p w14:paraId="65286210"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Cena brutto </w:t>
            </w:r>
          </w:p>
        </w:tc>
        <w:tc>
          <w:tcPr>
            <w:tcW w:w="4536" w:type="dxa"/>
          </w:tcPr>
          <w:p w14:paraId="5946FEF7"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Cena netto </w:t>
            </w:r>
          </w:p>
        </w:tc>
      </w:tr>
      <w:tr w:rsidR="009803D8" w:rsidRPr="007A3CBE" w14:paraId="1A0126CD" w14:textId="77777777" w:rsidTr="00A01701">
        <w:trPr>
          <w:trHeight w:val="589"/>
        </w:trPr>
        <w:tc>
          <w:tcPr>
            <w:tcW w:w="4536" w:type="dxa"/>
          </w:tcPr>
          <w:p w14:paraId="68B8B98B"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p>
        </w:tc>
        <w:tc>
          <w:tcPr>
            <w:tcW w:w="4536" w:type="dxa"/>
          </w:tcPr>
          <w:p w14:paraId="11B2F8D8"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p>
        </w:tc>
      </w:tr>
      <w:tr w:rsidR="009803D8" w:rsidRPr="007A3CBE" w14:paraId="20E8F4D0" w14:textId="77777777" w:rsidTr="00A01701">
        <w:tc>
          <w:tcPr>
            <w:tcW w:w="4536" w:type="dxa"/>
          </w:tcPr>
          <w:p w14:paraId="393A4005"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Słownie</w:t>
            </w:r>
          </w:p>
        </w:tc>
        <w:tc>
          <w:tcPr>
            <w:tcW w:w="4536" w:type="dxa"/>
          </w:tcPr>
          <w:p w14:paraId="0AB6C67A"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Słownie </w:t>
            </w:r>
          </w:p>
        </w:tc>
      </w:tr>
      <w:tr w:rsidR="009803D8" w:rsidRPr="007A3CBE" w14:paraId="19573A65" w14:textId="77777777" w:rsidTr="00A01701">
        <w:trPr>
          <w:trHeight w:val="687"/>
        </w:trPr>
        <w:tc>
          <w:tcPr>
            <w:tcW w:w="4536" w:type="dxa"/>
          </w:tcPr>
          <w:p w14:paraId="240495C6" w14:textId="77777777" w:rsidR="009803D8" w:rsidRPr="007A3CBE" w:rsidRDefault="009803D8" w:rsidP="00A01701">
            <w:pPr>
              <w:autoSpaceDE w:val="0"/>
              <w:autoSpaceDN w:val="0"/>
              <w:adjustRightInd w:val="0"/>
              <w:spacing w:after="0"/>
              <w:rPr>
                <w:rFonts w:ascii="Arial" w:eastAsia="Calibri" w:hAnsi="Arial" w:cs="Arial"/>
                <w:color w:val="000000"/>
                <w:sz w:val="24"/>
                <w:szCs w:val="24"/>
                <w:lang w:eastAsia="en-US"/>
              </w:rPr>
            </w:pPr>
          </w:p>
        </w:tc>
        <w:tc>
          <w:tcPr>
            <w:tcW w:w="4536" w:type="dxa"/>
          </w:tcPr>
          <w:p w14:paraId="5EF287F9" w14:textId="77777777" w:rsidR="009803D8" w:rsidRPr="007A3CBE" w:rsidRDefault="009803D8" w:rsidP="00A01701">
            <w:pPr>
              <w:autoSpaceDE w:val="0"/>
              <w:autoSpaceDN w:val="0"/>
              <w:adjustRightInd w:val="0"/>
              <w:spacing w:after="0"/>
              <w:rPr>
                <w:rFonts w:ascii="Arial" w:eastAsia="Calibri" w:hAnsi="Arial" w:cs="Arial"/>
                <w:color w:val="000000"/>
                <w:sz w:val="24"/>
                <w:szCs w:val="24"/>
                <w:lang w:eastAsia="en-US"/>
              </w:rPr>
            </w:pPr>
          </w:p>
        </w:tc>
      </w:tr>
      <w:tr w:rsidR="009803D8" w:rsidRPr="007A3CBE" w14:paraId="280EA21D" w14:textId="77777777" w:rsidTr="00A01701">
        <w:trPr>
          <w:trHeight w:val="551"/>
        </w:trPr>
        <w:tc>
          <w:tcPr>
            <w:tcW w:w="9072" w:type="dxa"/>
            <w:gridSpan w:val="2"/>
            <w:shd w:val="clear" w:color="auto" w:fill="D9D9D9"/>
            <w:vAlign w:val="center"/>
          </w:tcPr>
          <w:p w14:paraId="4267ED7D" w14:textId="77777777" w:rsidR="009803D8" w:rsidRPr="007A3CBE" w:rsidRDefault="009803D8" w:rsidP="00A01701">
            <w:pPr>
              <w:autoSpaceDE w:val="0"/>
              <w:autoSpaceDN w:val="0"/>
              <w:adjustRightInd w:val="0"/>
              <w:spacing w:after="0"/>
              <w:jc w:val="center"/>
              <w:rPr>
                <w:rFonts w:ascii="Arial" w:eastAsia="Calibri" w:hAnsi="Arial" w:cs="Arial"/>
                <w:color w:val="000000"/>
                <w:sz w:val="24"/>
                <w:szCs w:val="24"/>
                <w:lang w:eastAsia="en-US"/>
              </w:rPr>
            </w:pPr>
            <w:r w:rsidRPr="007A3CBE">
              <w:rPr>
                <w:rFonts w:ascii="Arial" w:eastAsia="Calibri" w:hAnsi="Arial" w:cs="Arial"/>
                <w:b/>
                <w:color w:val="000000"/>
                <w:sz w:val="24"/>
                <w:szCs w:val="24"/>
                <w:lang w:eastAsia="en-US"/>
              </w:rPr>
              <w:t xml:space="preserve">Proponowana cena za </w:t>
            </w:r>
            <w:r>
              <w:rPr>
                <w:rFonts w:ascii="Arial" w:eastAsia="Calibri" w:hAnsi="Arial" w:cs="Arial"/>
                <w:b/>
                <w:color w:val="000000"/>
                <w:sz w:val="24"/>
                <w:szCs w:val="24"/>
                <w:lang w:eastAsia="en-US"/>
              </w:rPr>
              <w:t>420 sztuk przerw kawowych</w:t>
            </w:r>
          </w:p>
        </w:tc>
      </w:tr>
      <w:tr w:rsidR="009803D8" w:rsidRPr="007A3CBE" w14:paraId="1F0DE201" w14:textId="77777777" w:rsidTr="00A01701">
        <w:tc>
          <w:tcPr>
            <w:tcW w:w="4536" w:type="dxa"/>
          </w:tcPr>
          <w:p w14:paraId="546DF3DF"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Cena brutto </w:t>
            </w:r>
          </w:p>
        </w:tc>
        <w:tc>
          <w:tcPr>
            <w:tcW w:w="4536" w:type="dxa"/>
          </w:tcPr>
          <w:p w14:paraId="19319AD7"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Cena netto </w:t>
            </w:r>
          </w:p>
        </w:tc>
      </w:tr>
      <w:tr w:rsidR="009803D8" w:rsidRPr="007A3CBE" w14:paraId="26F4737A" w14:textId="77777777" w:rsidTr="00A01701">
        <w:trPr>
          <w:trHeight w:val="576"/>
        </w:trPr>
        <w:tc>
          <w:tcPr>
            <w:tcW w:w="4536" w:type="dxa"/>
          </w:tcPr>
          <w:p w14:paraId="72A4072B"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p>
        </w:tc>
        <w:tc>
          <w:tcPr>
            <w:tcW w:w="4536" w:type="dxa"/>
          </w:tcPr>
          <w:p w14:paraId="19B3EF6A"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p>
        </w:tc>
      </w:tr>
      <w:tr w:rsidR="009803D8" w:rsidRPr="007A3CBE" w14:paraId="306804E9" w14:textId="77777777" w:rsidTr="00A01701">
        <w:tc>
          <w:tcPr>
            <w:tcW w:w="4536" w:type="dxa"/>
          </w:tcPr>
          <w:p w14:paraId="0AFECB1E"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Słownie</w:t>
            </w:r>
          </w:p>
        </w:tc>
        <w:tc>
          <w:tcPr>
            <w:tcW w:w="4536" w:type="dxa"/>
          </w:tcPr>
          <w:p w14:paraId="6BC2EF6C"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Słownie </w:t>
            </w:r>
          </w:p>
        </w:tc>
      </w:tr>
      <w:tr w:rsidR="009803D8" w:rsidRPr="007A3CBE" w14:paraId="5EF51F50" w14:textId="77777777" w:rsidTr="00A01701">
        <w:tc>
          <w:tcPr>
            <w:tcW w:w="4536" w:type="dxa"/>
          </w:tcPr>
          <w:p w14:paraId="21913018" w14:textId="77777777" w:rsidR="009803D8" w:rsidRDefault="009803D8" w:rsidP="00A01701">
            <w:pPr>
              <w:autoSpaceDE w:val="0"/>
              <w:autoSpaceDN w:val="0"/>
              <w:adjustRightInd w:val="0"/>
              <w:spacing w:after="0"/>
              <w:rPr>
                <w:rFonts w:ascii="Arial" w:eastAsia="Calibri" w:hAnsi="Arial" w:cs="Arial"/>
                <w:color w:val="000000"/>
                <w:sz w:val="24"/>
                <w:szCs w:val="24"/>
                <w:lang w:eastAsia="en-US"/>
              </w:rPr>
            </w:pPr>
          </w:p>
          <w:p w14:paraId="59EECD34" w14:textId="77777777" w:rsidR="009803D8" w:rsidRPr="007A3CBE" w:rsidRDefault="009803D8" w:rsidP="00A01701">
            <w:pPr>
              <w:autoSpaceDE w:val="0"/>
              <w:autoSpaceDN w:val="0"/>
              <w:adjustRightInd w:val="0"/>
              <w:spacing w:after="0"/>
              <w:rPr>
                <w:rFonts w:ascii="Arial" w:eastAsia="Calibri" w:hAnsi="Arial" w:cs="Arial"/>
                <w:color w:val="000000"/>
                <w:sz w:val="24"/>
                <w:szCs w:val="24"/>
                <w:lang w:eastAsia="en-US"/>
              </w:rPr>
            </w:pPr>
          </w:p>
        </w:tc>
        <w:tc>
          <w:tcPr>
            <w:tcW w:w="4536" w:type="dxa"/>
          </w:tcPr>
          <w:p w14:paraId="39431E7B" w14:textId="77777777" w:rsidR="009803D8" w:rsidRPr="007A3CBE" w:rsidRDefault="009803D8" w:rsidP="00A01701">
            <w:pPr>
              <w:autoSpaceDE w:val="0"/>
              <w:autoSpaceDN w:val="0"/>
              <w:adjustRightInd w:val="0"/>
              <w:spacing w:after="0"/>
              <w:rPr>
                <w:rFonts w:ascii="Arial" w:eastAsia="Calibri" w:hAnsi="Arial" w:cs="Arial"/>
                <w:color w:val="000000"/>
                <w:sz w:val="24"/>
                <w:szCs w:val="24"/>
                <w:lang w:eastAsia="en-US"/>
              </w:rPr>
            </w:pPr>
          </w:p>
        </w:tc>
      </w:tr>
    </w:tbl>
    <w:p w14:paraId="7CBF169A" w14:textId="77777777" w:rsidR="009803D8" w:rsidRDefault="009803D8" w:rsidP="009803D8">
      <w:pPr>
        <w:spacing w:after="0"/>
        <w:jc w:val="both"/>
        <w:rPr>
          <w:rFonts w:ascii="Arial" w:hAnsi="Arial" w:cs="Arial"/>
          <w:sz w:val="24"/>
          <w:szCs w:val="24"/>
        </w:rPr>
      </w:pPr>
    </w:p>
    <w:p w14:paraId="49D30A48" w14:textId="77777777" w:rsidR="009803D8" w:rsidRDefault="009803D8" w:rsidP="009803D8">
      <w:pPr>
        <w:spacing w:after="0"/>
        <w:jc w:val="both"/>
        <w:rPr>
          <w:rFonts w:ascii="Arial" w:hAnsi="Arial" w:cs="Arial"/>
          <w:sz w:val="24"/>
          <w:szCs w:val="24"/>
        </w:rPr>
      </w:pPr>
    </w:p>
    <w:p w14:paraId="403E3B35" w14:textId="77777777" w:rsidR="009803D8" w:rsidRDefault="009803D8" w:rsidP="009803D8">
      <w:pPr>
        <w:spacing w:after="0"/>
        <w:jc w:val="both"/>
        <w:rPr>
          <w:rFonts w:ascii="Arial" w:hAnsi="Arial" w:cs="Arial"/>
          <w:sz w:val="24"/>
          <w:szCs w:val="24"/>
        </w:rPr>
      </w:pPr>
    </w:p>
    <w:p w14:paraId="2E722BEF" w14:textId="77777777" w:rsidR="009803D8" w:rsidRDefault="009803D8" w:rsidP="009803D8">
      <w:pPr>
        <w:spacing w:after="0"/>
        <w:jc w:val="both"/>
        <w:rPr>
          <w:rFonts w:ascii="Arial" w:hAnsi="Arial" w:cs="Arial"/>
          <w:sz w:val="24"/>
          <w:szCs w:val="24"/>
        </w:rPr>
      </w:pPr>
    </w:p>
    <w:p w14:paraId="6D0C34D5" w14:textId="77777777" w:rsidR="009803D8" w:rsidRDefault="009803D8" w:rsidP="009803D8">
      <w:pPr>
        <w:spacing w:after="0"/>
        <w:jc w:val="both"/>
        <w:rPr>
          <w:rFonts w:ascii="Arial" w:hAnsi="Arial" w:cs="Arial"/>
          <w:sz w:val="24"/>
          <w:szCs w:val="24"/>
        </w:rPr>
      </w:pPr>
    </w:p>
    <w:tbl>
      <w:tblPr>
        <w:tblStyle w:val="Tabela-Siatka"/>
        <w:tblW w:w="9072" w:type="dxa"/>
        <w:tblInd w:w="-5" w:type="dxa"/>
        <w:tblLayout w:type="fixed"/>
        <w:tblLook w:val="04A0" w:firstRow="1" w:lastRow="0" w:firstColumn="1" w:lastColumn="0" w:noHBand="0" w:noVBand="1"/>
      </w:tblPr>
      <w:tblGrid>
        <w:gridCol w:w="4536"/>
        <w:gridCol w:w="4536"/>
      </w:tblGrid>
      <w:tr w:rsidR="009803D8" w:rsidRPr="007A3CBE" w14:paraId="0E3BE7C0" w14:textId="77777777" w:rsidTr="00A01701">
        <w:trPr>
          <w:trHeight w:val="559"/>
        </w:trPr>
        <w:tc>
          <w:tcPr>
            <w:tcW w:w="9072" w:type="dxa"/>
            <w:gridSpan w:val="2"/>
            <w:shd w:val="clear" w:color="auto" w:fill="D9D9D9"/>
            <w:vAlign w:val="center"/>
          </w:tcPr>
          <w:p w14:paraId="0853B463" w14:textId="77777777" w:rsidR="009803D8" w:rsidRPr="007A3CBE" w:rsidRDefault="009803D8" w:rsidP="00A01701">
            <w:pPr>
              <w:autoSpaceDE w:val="0"/>
              <w:autoSpaceDN w:val="0"/>
              <w:adjustRightInd w:val="0"/>
              <w:spacing w:after="0"/>
              <w:jc w:val="center"/>
              <w:rPr>
                <w:rFonts w:ascii="Arial" w:eastAsia="Calibri" w:hAnsi="Arial" w:cs="Arial"/>
                <w:color w:val="000000"/>
                <w:sz w:val="24"/>
                <w:szCs w:val="24"/>
                <w:lang w:eastAsia="en-US"/>
              </w:rPr>
            </w:pPr>
            <w:r w:rsidRPr="007A3CBE">
              <w:rPr>
                <w:rFonts w:ascii="Arial" w:eastAsia="Calibri" w:hAnsi="Arial" w:cs="Arial"/>
                <w:b/>
                <w:color w:val="000000"/>
                <w:sz w:val="24"/>
                <w:szCs w:val="24"/>
                <w:lang w:eastAsia="en-US"/>
              </w:rPr>
              <w:t xml:space="preserve">Proponowana cena za </w:t>
            </w:r>
            <w:r>
              <w:rPr>
                <w:rFonts w:ascii="Arial" w:eastAsia="Calibri" w:hAnsi="Arial" w:cs="Arial"/>
                <w:b/>
                <w:color w:val="000000"/>
                <w:sz w:val="24"/>
                <w:szCs w:val="24"/>
                <w:lang w:eastAsia="en-US"/>
              </w:rPr>
              <w:t>1 sztukę obiadu</w:t>
            </w:r>
          </w:p>
        </w:tc>
      </w:tr>
      <w:tr w:rsidR="009803D8" w:rsidRPr="007A3CBE" w14:paraId="74545765" w14:textId="77777777" w:rsidTr="00A01701">
        <w:tc>
          <w:tcPr>
            <w:tcW w:w="4536" w:type="dxa"/>
          </w:tcPr>
          <w:p w14:paraId="2B36638E"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Cena brutto </w:t>
            </w:r>
          </w:p>
        </w:tc>
        <w:tc>
          <w:tcPr>
            <w:tcW w:w="4536" w:type="dxa"/>
          </w:tcPr>
          <w:p w14:paraId="6095F7E8"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Cena netto </w:t>
            </w:r>
          </w:p>
        </w:tc>
      </w:tr>
      <w:tr w:rsidR="009803D8" w:rsidRPr="007A3CBE" w14:paraId="1E27DC6A" w14:textId="77777777" w:rsidTr="00A01701">
        <w:trPr>
          <w:trHeight w:val="589"/>
        </w:trPr>
        <w:tc>
          <w:tcPr>
            <w:tcW w:w="4536" w:type="dxa"/>
          </w:tcPr>
          <w:p w14:paraId="62A9AEE8"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p>
        </w:tc>
        <w:tc>
          <w:tcPr>
            <w:tcW w:w="4536" w:type="dxa"/>
          </w:tcPr>
          <w:p w14:paraId="22A7E5CE"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p>
        </w:tc>
      </w:tr>
      <w:tr w:rsidR="009803D8" w:rsidRPr="007A3CBE" w14:paraId="09578018" w14:textId="77777777" w:rsidTr="00A01701">
        <w:tc>
          <w:tcPr>
            <w:tcW w:w="4536" w:type="dxa"/>
          </w:tcPr>
          <w:p w14:paraId="7A3F9A68"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Słownie</w:t>
            </w:r>
          </w:p>
        </w:tc>
        <w:tc>
          <w:tcPr>
            <w:tcW w:w="4536" w:type="dxa"/>
          </w:tcPr>
          <w:p w14:paraId="7513880E"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Słownie </w:t>
            </w:r>
          </w:p>
        </w:tc>
      </w:tr>
      <w:tr w:rsidR="009803D8" w:rsidRPr="007A3CBE" w14:paraId="2363F8D8" w14:textId="77777777" w:rsidTr="00A01701">
        <w:trPr>
          <w:trHeight w:val="687"/>
        </w:trPr>
        <w:tc>
          <w:tcPr>
            <w:tcW w:w="4536" w:type="dxa"/>
          </w:tcPr>
          <w:p w14:paraId="7CD9C7B2" w14:textId="77777777" w:rsidR="009803D8" w:rsidRPr="007A3CBE" w:rsidRDefault="009803D8" w:rsidP="00A01701">
            <w:pPr>
              <w:autoSpaceDE w:val="0"/>
              <w:autoSpaceDN w:val="0"/>
              <w:adjustRightInd w:val="0"/>
              <w:spacing w:after="0"/>
              <w:rPr>
                <w:rFonts w:ascii="Arial" w:eastAsia="Calibri" w:hAnsi="Arial" w:cs="Arial"/>
                <w:color w:val="000000"/>
                <w:sz w:val="24"/>
                <w:szCs w:val="24"/>
                <w:lang w:eastAsia="en-US"/>
              </w:rPr>
            </w:pPr>
          </w:p>
        </w:tc>
        <w:tc>
          <w:tcPr>
            <w:tcW w:w="4536" w:type="dxa"/>
          </w:tcPr>
          <w:p w14:paraId="49CEF398" w14:textId="77777777" w:rsidR="009803D8" w:rsidRPr="007A3CBE" w:rsidRDefault="009803D8" w:rsidP="00A01701">
            <w:pPr>
              <w:autoSpaceDE w:val="0"/>
              <w:autoSpaceDN w:val="0"/>
              <w:adjustRightInd w:val="0"/>
              <w:spacing w:after="0"/>
              <w:rPr>
                <w:rFonts w:ascii="Arial" w:eastAsia="Calibri" w:hAnsi="Arial" w:cs="Arial"/>
                <w:color w:val="000000"/>
                <w:sz w:val="24"/>
                <w:szCs w:val="24"/>
                <w:lang w:eastAsia="en-US"/>
              </w:rPr>
            </w:pPr>
          </w:p>
        </w:tc>
      </w:tr>
      <w:tr w:rsidR="009803D8" w:rsidRPr="007A3CBE" w14:paraId="4D667B29" w14:textId="77777777" w:rsidTr="00A01701">
        <w:trPr>
          <w:trHeight w:val="551"/>
        </w:trPr>
        <w:tc>
          <w:tcPr>
            <w:tcW w:w="9072" w:type="dxa"/>
            <w:gridSpan w:val="2"/>
            <w:shd w:val="clear" w:color="auto" w:fill="D9D9D9"/>
            <w:vAlign w:val="center"/>
          </w:tcPr>
          <w:p w14:paraId="4D4E3C27" w14:textId="77777777" w:rsidR="009803D8" w:rsidRPr="007A3CBE" w:rsidRDefault="009803D8" w:rsidP="00A01701">
            <w:pPr>
              <w:autoSpaceDE w:val="0"/>
              <w:autoSpaceDN w:val="0"/>
              <w:adjustRightInd w:val="0"/>
              <w:spacing w:after="0"/>
              <w:jc w:val="center"/>
              <w:rPr>
                <w:rFonts w:ascii="Arial" w:eastAsia="Calibri" w:hAnsi="Arial" w:cs="Arial"/>
                <w:color w:val="000000"/>
                <w:sz w:val="24"/>
                <w:szCs w:val="24"/>
                <w:lang w:eastAsia="en-US"/>
              </w:rPr>
            </w:pPr>
            <w:r w:rsidRPr="007A3CBE">
              <w:rPr>
                <w:rFonts w:ascii="Arial" w:eastAsia="Calibri" w:hAnsi="Arial" w:cs="Arial"/>
                <w:b/>
                <w:color w:val="000000"/>
                <w:sz w:val="24"/>
                <w:szCs w:val="24"/>
                <w:lang w:eastAsia="en-US"/>
              </w:rPr>
              <w:t xml:space="preserve">Proponowana cena za </w:t>
            </w:r>
            <w:r>
              <w:rPr>
                <w:rFonts w:ascii="Arial" w:eastAsia="Calibri" w:hAnsi="Arial" w:cs="Arial"/>
                <w:b/>
                <w:color w:val="000000"/>
                <w:sz w:val="24"/>
                <w:szCs w:val="24"/>
                <w:lang w:eastAsia="en-US"/>
              </w:rPr>
              <w:t>1575 sztuk obiadów</w:t>
            </w:r>
          </w:p>
        </w:tc>
      </w:tr>
      <w:tr w:rsidR="009803D8" w:rsidRPr="007A3CBE" w14:paraId="61F15A02" w14:textId="77777777" w:rsidTr="00A01701">
        <w:tc>
          <w:tcPr>
            <w:tcW w:w="4536" w:type="dxa"/>
          </w:tcPr>
          <w:p w14:paraId="6F8FA94F"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Cena brutto </w:t>
            </w:r>
          </w:p>
        </w:tc>
        <w:tc>
          <w:tcPr>
            <w:tcW w:w="4536" w:type="dxa"/>
          </w:tcPr>
          <w:p w14:paraId="755F3E99"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Cena netto </w:t>
            </w:r>
          </w:p>
        </w:tc>
      </w:tr>
      <w:tr w:rsidR="009803D8" w:rsidRPr="007A3CBE" w14:paraId="3CBF2AAB" w14:textId="77777777" w:rsidTr="00A01701">
        <w:trPr>
          <w:trHeight w:val="576"/>
        </w:trPr>
        <w:tc>
          <w:tcPr>
            <w:tcW w:w="4536" w:type="dxa"/>
          </w:tcPr>
          <w:p w14:paraId="0316E442"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p>
        </w:tc>
        <w:tc>
          <w:tcPr>
            <w:tcW w:w="4536" w:type="dxa"/>
          </w:tcPr>
          <w:p w14:paraId="203F702D"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p>
        </w:tc>
      </w:tr>
      <w:tr w:rsidR="009803D8" w:rsidRPr="007A3CBE" w14:paraId="60DCB114" w14:textId="77777777" w:rsidTr="00A01701">
        <w:tc>
          <w:tcPr>
            <w:tcW w:w="4536" w:type="dxa"/>
          </w:tcPr>
          <w:p w14:paraId="0CD4B512"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Słownie</w:t>
            </w:r>
          </w:p>
        </w:tc>
        <w:tc>
          <w:tcPr>
            <w:tcW w:w="4536" w:type="dxa"/>
          </w:tcPr>
          <w:p w14:paraId="573329F0" w14:textId="77777777" w:rsidR="009803D8" w:rsidRPr="007A3CBE" w:rsidRDefault="009803D8" w:rsidP="00A01701">
            <w:pPr>
              <w:autoSpaceDE w:val="0"/>
              <w:autoSpaceDN w:val="0"/>
              <w:adjustRightInd w:val="0"/>
              <w:spacing w:after="0"/>
              <w:rPr>
                <w:rFonts w:ascii="Arial" w:eastAsia="Calibri" w:hAnsi="Arial" w:cs="Arial"/>
                <w:b/>
                <w:color w:val="000000"/>
                <w:sz w:val="24"/>
                <w:szCs w:val="24"/>
                <w:lang w:eastAsia="en-US"/>
              </w:rPr>
            </w:pPr>
            <w:r w:rsidRPr="007A3CBE">
              <w:rPr>
                <w:rFonts w:ascii="Arial" w:eastAsia="Calibri" w:hAnsi="Arial" w:cs="Arial"/>
                <w:b/>
                <w:color w:val="000000"/>
                <w:sz w:val="24"/>
                <w:szCs w:val="24"/>
                <w:lang w:eastAsia="en-US"/>
              </w:rPr>
              <w:t xml:space="preserve">Słownie </w:t>
            </w:r>
          </w:p>
        </w:tc>
      </w:tr>
      <w:tr w:rsidR="009803D8" w:rsidRPr="007A3CBE" w14:paraId="38AA350F" w14:textId="77777777" w:rsidTr="00A01701">
        <w:tc>
          <w:tcPr>
            <w:tcW w:w="4536" w:type="dxa"/>
          </w:tcPr>
          <w:p w14:paraId="0D8244C1" w14:textId="77777777" w:rsidR="009803D8" w:rsidRDefault="009803D8" w:rsidP="00A01701">
            <w:pPr>
              <w:autoSpaceDE w:val="0"/>
              <w:autoSpaceDN w:val="0"/>
              <w:adjustRightInd w:val="0"/>
              <w:spacing w:after="0"/>
              <w:rPr>
                <w:rFonts w:ascii="Arial" w:eastAsia="Calibri" w:hAnsi="Arial" w:cs="Arial"/>
                <w:color w:val="000000"/>
                <w:sz w:val="24"/>
                <w:szCs w:val="24"/>
                <w:lang w:eastAsia="en-US"/>
              </w:rPr>
            </w:pPr>
          </w:p>
          <w:p w14:paraId="59945696" w14:textId="77777777" w:rsidR="009803D8" w:rsidRPr="007A3CBE" w:rsidRDefault="009803D8" w:rsidP="00A01701">
            <w:pPr>
              <w:autoSpaceDE w:val="0"/>
              <w:autoSpaceDN w:val="0"/>
              <w:adjustRightInd w:val="0"/>
              <w:spacing w:after="0"/>
              <w:rPr>
                <w:rFonts w:ascii="Arial" w:eastAsia="Calibri" w:hAnsi="Arial" w:cs="Arial"/>
                <w:color w:val="000000"/>
                <w:sz w:val="24"/>
                <w:szCs w:val="24"/>
                <w:lang w:eastAsia="en-US"/>
              </w:rPr>
            </w:pPr>
          </w:p>
        </w:tc>
        <w:tc>
          <w:tcPr>
            <w:tcW w:w="4536" w:type="dxa"/>
          </w:tcPr>
          <w:p w14:paraId="2ACA945B" w14:textId="77777777" w:rsidR="009803D8" w:rsidRPr="007A3CBE" w:rsidRDefault="009803D8" w:rsidP="00A01701">
            <w:pPr>
              <w:autoSpaceDE w:val="0"/>
              <w:autoSpaceDN w:val="0"/>
              <w:adjustRightInd w:val="0"/>
              <w:spacing w:after="0"/>
              <w:rPr>
                <w:rFonts w:ascii="Arial" w:eastAsia="Calibri" w:hAnsi="Arial" w:cs="Arial"/>
                <w:color w:val="000000"/>
                <w:sz w:val="24"/>
                <w:szCs w:val="24"/>
                <w:lang w:eastAsia="en-US"/>
              </w:rPr>
            </w:pPr>
          </w:p>
        </w:tc>
      </w:tr>
    </w:tbl>
    <w:p w14:paraId="74C25DA8" w14:textId="77777777" w:rsidR="009803D8" w:rsidRDefault="009803D8" w:rsidP="009803D8">
      <w:pPr>
        <w:spacing w:after="0"/>
        <w:jc w:val="both"/>
        <w:rPr>
          <w:rFonts w:ascii="Arial" w:hAnsi="Arial" w:cs="Arial"/>
          <w:sz w:val="24"/>
          <w:szCs w:val="24"/>
        </w:rPr>
      </w:pPr>
    </w:p>
    <w:p w14:paraId="5F8FF4BC" w14:textId="77777777" w:rsidR="009803D8" w:rsidRPr="0078706C" w:rsidRDefault="009803D8" w:rsidP="009803D8">
      <w:pPr>
        <w:spacing w:after="0"/>
        <w:jc w:val="both"/>
        <w:rPr>
          <w:rFonts w:ascii="Arial" w:hAnsi="Arial" w:cs="Arial"/>
          <w:sz w:val="24"/>
          <w:szCs w:val="24"/>
        </w:rPr>
      </w:pPr>
      <w:r w:rsidRPr="0078706C">
        <w:rPr>
          <w:rFonts w:ascii="Arial" w:hAnsi="Arial" w:cs="Arial"/>
          <w:sz w:val="24"/>
          <w:szCs w:val="24"/>
        </w:rPr>
        <w:t xml:space="preserve">Podpisując niniejszą wycenę oświadczam jednocześnie, iż: </w:t>
      </w:r>
    </w:p>
    <w:p w14:paraId="30ACB022" w14:textId="77777777" w:rsidR="009803D8" w:rsidRPr="0078706C" w:rsidRDefault="009803D8" w:rsidP="009803D8">
      <w:pPr>
        <w:pStyle w:val="Akapitzlist"/>
        <w:numPr>
          <w:ilvl w:val="0"/>
          <w:numId w:val="7"/>
        </w:numPr>
        <w:spacing w:after="0"/>
        <w:jc w:val="both"/>
        <w:rPr>
          <w:rFonts w:ascii="Arial" w:hAnsi="Arial" w:cs="Arial"/>
          <w:sz w:val="24"/>
          <w:szCs w:val="24"/>
        </w:rPr>
      </w:pPr>
      <w:r w:rsidRPr="0078706C">
        <w:rPr>
          <w:rFonts w:ascii="Arial" w:hAnsi="Arial" w:cs="Arial"/>
          <w:sz w:val="24"/>
          <w:szCs w:val="24"/>
        </w:rPr>
        <w:t xml:space="preserve">W pełni akceptuję oraz spełniam wszystkie wymienione warunki udziału w postępowaniu. </w:t>
      </w:r>
    </w:p>
    <w:p w14:paraId="6BEDC80A" w14:textId="77777777" w:rsidR="009803D8" w:rsidRPr="0078706C" w:rsidRDefault="009803D8" w:rsidP="009803D8">
      <w:pPr>
        <w:pStyle w:val="Akapitzlist"/>
        <w:numPr>
          <w:ilvl w:val="0"/>
          <w:numId w:val="7"/>
        </w:numPr>
        <w:spacing w:after="0"/>
        <w:jc w:val="both"/>
        <w:rPr>
          <w:rFonts w:ascii="Arial" w:hAnsi="Arial" w:cs="Arial"/>
          <w:sz w:val="24"/>
          <w:szCs w:val="24"/>
        </w:rPr>
      </w:pPr>
      <w:r w:rsidRPr="0078706C">
        <w:rPr>
          <w:rFonts w:ascii="Arial" w:hAnsi="Arial" w:cs="Arial"/>
          <w:sz w:val="24"/>
          <w:szCs w:val="24"/>
        </w:rPr>
        <w:t xml:space="preserve">Zapoznałem się z treścią Zapytania i nie wnoszę do niego zastrzeżeń oraz przyjmuję warunki w nim zawarte. </w:t>
      </w:r>
    </w:p>
    <w:p w14:paraId="1C20109C" w14:textId="77777777" w:rsidR="009803D8" w:rsidRPr="0078706C" w:rsidRDefault="009803D8" w:rsidP="009803D8">
      <w:pPr>
        <w:pStyle w:val="Akapitzlist"/>
        <w:numPr>
          <w:ilvl w:val="0"/>
          <w:numId w:val="7"/>
        </w:numPr>
        <w:spacing w:after="0"/>
        <w:jc w:val="both"/>
        <w:rPr>
          <w:rFonts w:ascii="Arial" w:hAnsi="Arial" w:cs="Arial"/>
          <w:sz w:val="24"/>
          <w:szCs w:val="24"/>
        </w:rPr>
      </w:pPr>
      <w:r w:rsidRPr="0078706C">
        <w:rPr>
          <w:rFonts w:ascii="Arial" w:hAnsi="Arial" w:cs="Arial"/>
          <w:sz w:val="24"/>
          <w:szCs w:val="24"/>
        </w:rPr>
        <w:t xml:space="preserve">Cena wyceny ma charakter ryczałtowy i uwzględnia wszystkie koszty wykonania zamówienia. </w:t>
      </w:r>
    </w:p>
    <w:p w14:paraId="1529F695" w14:textId="77777777" w:rsidR="009803D8" w:rsidRPr="0078706C" w:rsidRDefault="009803D8" w:rsidP="009803D8">
      <w:pPr>
        <w:pStyle w:val="Akapitzlist"/>
        <w:numPr>
          <w:ilvl w:val="0"/>
          <w:numId w:val="7"/>
        </w:numPr>
        <w:spacing w:after="0"/>
        <w:jc w:val="both"/>
        <w:rPr>
          <w:rFonts w:ascii="Arial" w:hAnsi="Arial" w:cs="Arial"/>
          <w:sz w:val="24"/>
          <w:szCs w:val="24"/>
        </w:rPr>
      </w:pPr>
      <w:r w:rsidRPr="0078706C">
        <w:rPr>
          <w:rFonts w:ascii="Arial" w:hAnsi="Arial" w:cs="Arial"/>
          <w:sz w:val="24"/>
          <w:szCs w:val="24"/>
        </w:rPr>
        <w:t xml:space="preserve">Wyrażam zgodę na przetwarzanie danych osobowych do celów związanych z niniejszym postępowaniem w takim zakresie, w jakim jest to niezbędne dla jego należytego zrealizowania. </w:t>
      </w:r>
    </w:p>
    <w:p w14:paraId="05E577AB" w14:textId="77777777" w:rsidR="009803D8" w:rsidRPr="0078706C" w:rsidRDefault="009803D8" w:rsidP="009803D8">
      <w:pPr>
        <w:pStyle w:val="Akapitzlist"/>
        <w:numPr>
          <w:ilvl w:val="0"/>
          <w:numId w:val="7"/>
        </w:numPr>
        <w:spacing w:after="0"/>
        <w:jc w:val="both"/>
        <w:rPr>
          <w:rFonts w:ascii="Arial" w:hAnsi="Arial" w:cs="Arial"/>
          <w:sz w:val="24"/>
          <w:szCs w:val="24"/>
        </w:rPr>
      </w:pPr>
      <w:r w:rsidRPr="0078706C">
        <w:rPr>
          <w:rFonts w:ascii="Arial" w:hAnsi="Arial" w:cs="Arial"/>
          <w:sz w:val="24"/>
          <w:szCs w:val="24"/>
        </w:rPr>
        <w:t>Świadomy/a odpowiedzialności za składanie fałszywych oświadczeń, informuję, iż dane zawarte w wycenie są zgodne z prawdą.</w:t>
      </w:r>
    </w:p>
    <w:p w14:paraId="4F2C7DD0" w14:textId="77777777" w:rsidR="009803D8" w:rsidRPr="0078706C" w:rsidRDefault="009803D8" w:rsidP="009803D8">
      <w:pPr>
        <w:spacing w:after="0"/>
        <w:jc w:val="both"/>
        <w:rPr>
          <w:rFonts w:ascii="Arial" w:hAnsi="Arial" w:cs="Arial"/>
          <w:sz w:val="24"/>
          <w:szCs w:val="24"/>
        </w:rPr>
      </w:pPr>
    </w:p>
    <w:p w14:paraId="78E37238" w14:textId="77777777" w:rsidR="009803D8" w:rsidRPr="0078706C" w:rsidRDefault="009803D8" w:rsidP="009803D8">
      <w:pPr>
        <w:spacing w:after="0"/>
        <w:jc w:val="both"/>
        <w:rPr>
          <w:rFonts w:ascii="Arial" w:hAnsi="Arial" w:cs="Arial"/>
          <w:sz w:val="24"/>
          <w:szCs w:val="24"/>
        </w:rPr>
      </w:pPr>
    </w:p>
    <w:p w14:paraId="48A1D07E" w14:textId="77777777" w:rsidR="009803D8" w:rsidRPr="0078706C" w:rsidRDefault="009803D8" w:rsidP="009803D8">
      <w:pPr>
        <w:spacing w:after="0"/>
        <w:jc w:val="both"/>
        <w:rPr>
          <w:rFonts w:ascii="Arial" w:hAnsi="Arial" w:cs="Arial"/>
          <w:sz w:val="24"/>
          <w:szCs w:val="24"/>
        </w:rPr>
      </w:pPr>
    </w:p>
    <w:p w14:paraId="02C85F3F" w14:textId="77777777" w:rsidR="009803D8" w:rsidRPr="0078706C" w:rsidRDefault="009803D8" w:rsidP="009803D8">
      <w:pPr>
        <w:spacing w:after="0"/>
        <w:jc w:val="both"/>
        <w:rPr>
          <w:rFonts w:ascii="Arial" w:hAnsi="Arial" w:cs="Arial"/>
          <w:sz w:val="24"/>
          <w:szCs w:val="24"/>
        </w:rPr>
      </w:pPr>
    </w:p>
    <w:p w14:paraId="5BFAB5D2" w14:textId="77777777" w:rsidR="009803D8" w:rsidRPr="0078706C" w:rsidRDefault="009803D8" w:rsidP="009803D8">
      <w:pPr>
        <w:spacing w:after="0"/>
        <w:jc w:val="both"/>
        <w:rPr>
          <w:rFonts w:ascii="Arial" w:hAnsi="Arial" w:cs="Arial"/>
          <w:sz w:val="24"/>
          <w:szCs w:val="24"/>
        </w:rPr>
      </w:pPr>
      <w:r w:rsidRPr="0078706C">
        <w:rPr>
          <w:rFonts w:ascii="Arial" w:hAnsi="Arial" w:cs="Arial"/>
          <w:sz w:val="24"/>
          <w:szCs w:val="24"/>
        </w:rPr>
        <w:t xml:space="preserve">       ……………………………………..                        …………………………………..</w:t>
      </w:r>
    </w:p>
    <w:p w14:paraId="3C1E3380" w14:textId="77777777" w:rsidR="009803D8" w:rsidRPr="0078706C" w:rsidRDefault="009803D8" w:rsidP="009803D8">
      <w:pPr>
        <w:spacing w:after="0"/>
        <w:jc w:val="both"/>
        <w:rPr>
          <w:rFonts w:ascii="Arial" w:hAnsi="Arial" w:cs="Arial"/>
          <w:sz w:val="24"/>
          <w:szCs w:val="24"/>
        </w:rPr>
      </w:pPr>
      <w:r w:rsidRPr="0078706C">
        <w:rPr>
          <w:rFonts w:ascii="Arial" w:hAnsi="Arial" w:cs="Arial"/>
          <w:sz w:val="24"/>
          <w:szCs w:val="24"/>
        </w:rPr>
        <w:t xml:space="preserve">                 Miejscowość i data                                                         Podpis</w:t>
      </w:r>
    </w:p>
    <w:p w14:paraId="6DAA89CB" w14:textId="77777777" w:rsidR="009803D8" w:rsidRPr="0078706C" w:rsidRDefault="009803D8" w:rsidP="009803D8">
      <w:pPr>
        <w:rPr>
          <w:rFonts w:ascii="Arial" w:hAnsi="Arial" w:cs="Arial"/>
          <w:sz w:val="24"/>
          <w:szCs w:val="24"/>
        </w:rPr>
      </w:pPr>
    </w:p>
    <w:p w14:paraId="0FE34C39" w14:textId="7548ED9A" w:rsidR="00366049" w:rsidRDefault="00366049" w:rsidP="001346D9">
      <w:pPr>
        <w:jc w:val="center"/>
        <w:rPr>
          <w:rFonts w:ascii="Times New Roman" w:hAnsi="Times New Roman"/>
          <w:b/>
          <w:bCs/>
          <w:sz w:val="28"/>
          <w:szCs w:val="28"/>
        </w:rPr>
      </w:pPr>
    </w:p>
    <w:p w14:paraId="652668C2" w14:textId="77777777" w:rsidR="00E46278" w:rsidRPr="00D31F35" w:rsidRDefault="00E46278" w:rsidP="00D31F35"/>
    <w:sectPr w:rsidR="00E46278" w:rsidRPr="00D31F35" w:rsidSect="00C8183E">
      <w:headerReference w:type="default" r:id="rId7"/>
      <w:footerReference w:type="default" r:id="rId8"/>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7726" w14:textId="77777777" w:rsidR="00BE0A33" w:rsidRDefault="00BE0A33" w:rsidP="00AC2646">
      <w:pPr>
        <w:spacing w:after="0" w:line="240" w:lineRule="auto"/>
      </w:pPr>
      <w:r>
        <w:separator/>
      </w:r>
    </w:p>
  </w:endnote>
  <w:endnote w:type="continuationSeparator" w:id="0">
    <w:p w14:paraId="6733C217" w14:textId="77777777" w:rsidR="00BE0A33" w:rsidRDefault="00BE0A33" w:rsidP="00AC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5C65" w14:textId="05854875" w:rsidR="00C90A42" w:rsidRDefault="00AC2646">
    <w:pPr>
      <w:pStyle w:val="Stopka"/>
    </w:pPr>
    <w:r>
      <w:ptab w:relativeTo="margin" w:alignment="center" w:leader="none"/>
    </w:r>
    <w:r w:rsidR="007F3539">
      <w:t xml:space="preserve">                                                                                                                    </w:t>
    </w:r>
    <w:r w:rsidR="004D0474">
      <w:t xml:space="preserve">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C90A42" w14:paraId="0545B736" w14:textId="77777777" w:rsidTr="001346D9">
      <w:trPr>
        <w:trHeight w:val="132"/>
        <w:jc w:val="center"/>
      </w:trPr>
      <w:tc>
        <w:tcPr>
          <w:tcW w:w="4815" w:type="dxa"/>
        </w:tcPr>
        <w:p w14:paraId="7CFB0D6F" w14:textId="194B8B8D" w:rsidR="00C90A42" w:rsidRPr="00C90A42" w:rsidRDefault="006271C3" w:rsidP="00ED087B">
          <w:pPr>
            <w:pStyle w:val="Stopka"/>
            <w:tabs>
              <w:tab w:val="clear" w:pos="4536"/>
              <w:tab w:val="clear" w:pos="9072"/>
            </w:tabs>
          </w:pPr>
          <w:r>
            <w:rPr>
              <w:noProof/>
            </w:rPr>
            <w:drawing>
              <wp:inline distT="0" distB="0" distL="0" distR="0" wp14:anchorId="09903F9E" wp14:editId="7DE54213">
                <wp:extent cx="1234440" cy="262822"/>
                <wp:effectExtent l="0" t="0" r="381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K LOGO 2014_FINAL.pn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49780" cy="266088"/>
                        </a:xfrm>
                        <a:prstGeom prst="rect">
                          <a:avLst/>
                        </a:prstGeom>
                      </pic:spPr>
                    </pic:pic>
                  </a:graphicData>
                </a:graphic>
              </wp:inline>
            </w:drawing>
          </w:r>
        </w:p>
      </w:tc>
      <w:tc>
        <w:tcPr>
          <w:tcW w:w="4247" w:type="dxa"/>
          <w:vAlign w:val="center"/>
        </w:tcPr>
        <w:p w14:paraId="463F4BA4" w14:textId="7922A3C7" w:rsidR="00C90A42" w:rsidRDefault="006271C3" w:rsidP="00370714">
          <w:pPr>
            <w:pStyle w:val="Stopka"/>
            <w:tabs>
              <w:tab w:val="clear" w:pos="4536"/>
              <w:tab w:val="clear" w:pos="9072"/>
            </w:tabs>
            <w:jc w:val="right"/>
          </w:pPr>
          <w:r>
            <w:rPr>
              <w:noProof/>
            </w:rPr>
            <w:drawing>
              <wp:inline distT="0" distB="0" distL="0" distR="0" wp14:anchorId="199937A3" wp14:editId="5A7CD566">
                <wp:extent cx="321945" cy="338779"/>
                <wp:effectExtent l="0" t="0" r="1905" b="444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4276" cy="351754"/>
                        </a:xfrm>
                        <a:prstGeom prst="rect">
                          <a:avLst/>
                        </a:prstGeom>
                        <a:noFill/>
                        <a:ln>
                          <a:noFill/>
                        </a:ln>
                      </pic:spPr>
                    </pic:pic>
                  </a:graphicData>
                </a:graphic>
              </wp:inline>
            </w:drawing>
          </w:r>
        </w:p>
      </w:tc>
    </w:tr>
  </w:tbl>
  <w:p w14:paraId="55980B1B" w14:textId="1D01F6F4" w:rsidR="00AC2646" w:rsidRDefault="00AC2646" w:rsidP="00C90A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5BC7" w14:textId="77777777" w:rsidR="00BE0A33" w:rsidRDefault="00BE0A33" w:rsidP="00AC2646">
      <w:pPr>
        <w:spacing w:after="0" w:line="240" w:lineRule="auto"/>
      </w:pPr>
      <w:r>
        <w:separator/>
      </w:r>
    </w:p>
  </w:footnote>
  <w:footnote w:type="continuationSeparator" w:id="0">
    <w:p w14:paraId="146FF41D" w14:textId="77777777" w:rsidR="00BE0A33" w:rsidRDefault="00BE0A33" w:rsidP="00AC2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2389" w14:textId="3A7B85EC" w:rsidR="00AC2646" w:rsidRPr="006271C3" w:rsidRDefault="006271C3" w:rsidP="006271C3">
    <w:pPr>
      <w:spacing w:after="0" w:line="240" w:lineRule="auto"/>
      <w:jc w:val="both"/>
      <w:rPr>
        <w:rFonts w:ascii="Arial" w:eastAsia="Times New Roman" w:hAnsi="Arial" w:cs="Arial"/>
        <w:i/>
      </w:rPr>
    </w:pPr>
    <w:r>
      <w:rPr>
        <w:noProof/>
      </w:rPr>
      <w:drawing>
        <wp:inline distT="0" distB="0" distL="0" distR="0" wp14:anchorId="6C5AAFCF" wp14:editId="67909976">
          <wp:extent cx="1333500" cy="6985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8500"/>
                  </a:xfrm>
                  <a:prstGeom prst="rect">
                    <a:avLst/>
                  </a:prstGeom>
                  <a:noFill/>
                  <a:ln>
                    <a:noFill/>
                  </a:ln>
                </pic:spPr>
              </pic:pic>
            </a:graphicData>
          </a:graphic>
        </wp:inline>
      </w:drawing>
    </w:r>
    <w:r>
      <w:rPr>
        <w:rFonts w:ascii="Arial" w:eastAsia="Times New Roman" w:hAnsi="Arial" w:cs="Arial"/>
        <w:i/>
      </w:rPr>
      <w:t xml:space="preserve">             </w:t>
    </w:r>
    <w:r>
      <w:rPr>
        <w:noProof/>
      </w:rPr>
      <w:drawing>
        <wp:inline distT="0" distB="0" distL="0" distR="0" wp14:anchorId="6E17879E" wp14:editId="4853E934">
          <wp:extent cx="3924300" cy="5842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l="33058"/>
                  <a:stretch>
                    <a:fillRect/>
                  </a:stretch>
                </pic:blipFill>
                <pic:spPr bwMode="auto">
                  <a:xfrm>
                    <a:off x="0" y="0"/>
                    <a:ext cx="3924300" cy="584200"/>
                  </a:xfrm>
                  <a:prstGeom prst="rect">
                    <a:avLst/>
                  </a:prstGeom>
                  <a:noFill/>
                  <a:ln>
                    <a:noFill/>
                  </a:ln>
                </pic:spPr>
              </pic:pic>
            </a:graphicData>
          </a:graphic>
        </wp:inline>
      </w:drawing>
    </w:r>
  </w:p>
  <w:p w14:paraId="61A9CE5C" w14:textId="77777777" w:rsidR="00AC2646" w:rsidRDefault="00AC26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9F1"/>
    <w:multiLevelType w:val="hybridMultilevel"/>
    <w:tmpl w:val="88F8278A"/>
    <w:lvl w:ilvl="0" w:tplc="94B463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587C07"/>
    <w:multiLevelType w:val="hybridMultilevel"/>
    <w:tmpl w:val="FD3C70C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7C073D1"/>
    <w:multiLevelType w:val="hybridMultilevel"/>
    <w:tmpl w:val="D166AB2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2074853"/>
    <w:multiLevelType w:val="hybridMultilevel"/>
    <w:tmpl w:val="AC9A29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6F91050"/>
    <w:multiLevelType w:val="hybridMultilevel"/>
    <w:tmpl w:val="FE12845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58796C4F"/>
    <w:multiLevelType w:val="hybridMultilevel"/>
    <w:tmpl w:val="D93A4434"/>
    <w:lvl w:ilvl="0" w:tplc="2FCC2500">
      <w:start w:val="1"/>
      <w:numFmt w:val="bullet"/>
      <w:lvlText w:val=""/>
      <w:lvlJc w:val="center"/>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6" w15:restartNumberingAfterBreak="0">
    <w:nsid w:val="5AC86778"/>
    <w:multiLevelType w:val="hybridMultilevel"/>
    <w:tmpl w:val="1BE45F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CBC45FB"/>
    <w:multiLevelType w:val="hybridMultilevel"/>
    <w:tmpl w:val="FDDEBAD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71D25B9D"/>
    <w:multiLevelType w:val="hybridMultilevel"/>
    <w:tmpl w:val="0DA02EBE"/>
    <w:lvl w:ilvl="0" w:tplc="D40A3CF6">
      <w:start w:val="1"/>
      <w:numFmt w:val="decimal"/>
      <w:lvlText w:val="%1."/>
      <w:lvlJc w:val="left"/>
      <w:pPr>
        <w:ind w:left="405" w:hanging="4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7AE31815"/>
    <w:multiLevelType w:val="hybridMultilevel"/>
    <w:tmpl w:val="31528A0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C824A89"/>
    <w:multiLevelType w:val="hybridMultilevel"/>
    <w:tmpl w:val="56B25B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6"/>
  </w:num>
  <w:num w:numId="2">
    <w:abstractNumId w:val="7"/>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46"/>
    <w:rsid w:val="00043ADE"/>
    <w:rsid w:val="00066831"/>
    <w:rsid w:val="00090995"/>
    <w:rsid w:val="000F7A53"/>
    <w:rsid w:val="001346D9"/>
    <w:rsid w:val="00174EAC"/>
    <w:rsid w:val="001A16B5"/>
    <w:rsid w:val="00253082"/>
    <w:rsid w:val="00257699"/>
    <w:rsid w:val="002D489F"/>
    <w:rsid w:val="00335C3E"/>
    <w:rsid w:val="00342FD2"/>
    <w:rsid w:val="00366049"/>
    <w:rsid w:val="00370714"/>
    <w:rsid w:val="004231B7"/>
    <w:rsid w:val="004B452F"/>
    <w:rsid w:val="004C7784"/>
    <w:rsid w:val="004D0474"/>
    <w:rsid w:val="00506F4D"/>
    <w:rsid w:val="00560233"/>
    <w:rsid w:val="00572435"/>
    <w:rsid w:val="00597806"/>
    <w:rsid w:val="006271C3"/>
    <w:rsid w:val="006317B3"/>
    <w:rsid w:val="00666DDF"/>
    <w:rsid w:val="006C422D"/>
    <w:rsid w:val="00747141"/>
    <w:rsid w:val="007F2F88"/>
    <w:rsid w:val="007F3539"/>
    <w:rsid w:val="008007DD"/>
    <w:rsid w:val="008D2C25"/>
    <w:rsid w:val="0091520F"/>
    <w:rsid w:val="00962F6A"/>
    <w:rsid w:val="009803D8"/>
    <w:rsid w:val="00990CD6"/>
    <w:rsid w:val="009D3370"/>
    <w:rsid w:val="00A44101"/>
    <w:rsid w:val="00A443F7"/>
    <w:rsid w:val="00A54FA8"/>
    <w:rsid w:val="00A74B23"/>
    <w:rsid w:val="00AC2646"/>
    <w:rsid w:val="00BD3B50"/>
    <w:rsid w:val="00BE0A33"/>
    <w:rsid w:val="00C73219"/>
    <w:rsid w:val="00C8183E"/>
    <w:rsid w:val="00C90A42"/>
    <w:rsid w:val="00D31F35"/>
    <w:rsid w:val="00DD53F9"/>
    <w:rsid w:val="00DF50AA"/>
    <w:rsid w:val="00E46278"/>
    <w:rsid w:val="00E8454D"/>
    <w:rsid w:val="00EF10C5"/>
    <w:rsid w:val="00F426FF"/>
    <w:rsid w:val="00F96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A45C"/>
  <w15:chartTrackingRefBased/>
  <w15:docId w15:val="{78A7D8A6-312D-4C75-B0CE-456B678C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B50"/>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26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2646"/>
  </w:style>
  <w:style w:type="paragraph" w:styleId="Stopka">
    <w:name w:val="footer"/>
    <w:basedOn w:val="Normalny"/>
    <w:link w:val="StopkaZnak"/>
    <w:uiPriority w:val="99"/>
    <w:unhideWhenUsed/>
    <w:rsid w:val="00AC26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2646"/>
  </w:style>
  <w:style w:type="character" w:styleId="Hipercze">
    <w:name w:val="Hyperlink"/>
    <w:basedOn w:val="Domylnaczcionkaakapitu"/>
    <w:uiPriority w:val="99"/>
    <w:unhideWhenUsed/>
    <w:rsid w:val="00BD3B50"/>
    <w:rPr>
      <w:color w:val="0563C1" w:themeColor="hyperlink"/>
      <w:u w:val="single"/>
    </w:rPr>
  </w:style>
  <w:style w:type="paragraph" w:styleId="Akapitzlist">
    <w:name w:val="List Paragraph"/>
    <w:aliases w:val="Numerowanie,List Paragraph"/>
    <w:basedOn w:val="Normalny"/>
    <w:link w:val="AkapitzlistZnak"/>
    <w:uiPriority w:val="34"/>
    <w:qFormat/>
    <w:rsid w:val="00253082"/>
    <w:pPr>
      <w:ind w:left="720"/>
      <w:contextualSpacing/>
    </w:pPr>
  </w:style>
  <w:style w:type="table" w:styleId="Tabela-Siatka">
    <w:name w:val="Table Grid"/>
    <w:basedOn w:val="Standardowy"/>
    <w:uiPriority w:val="59"/>
    <w:rsid w:val="00C9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
    <w:link w:val="Akapitzlist"/>
    <w:uiPriority w:val="34"/>
    <w:locked/>
    <w:rsid w:val="009803D8"/>
    <w:rPr>
      <w:rFonts w:eastAsiaTheme="minorEastAsia"/>
      <w:lang w:eastAsia="pl-PL"/>
    </w:rPr>
  </w:style>
  <w:style w:type="paragraph" w:customStyle="1" w:styleId="Default">
    <w:name w:val="Default"/>
    <w:rsid w:val="009803D8"/>
    <w:pPr>
      <w:autoSpaceDE w:val="0"/>
      <w:autoSpaceDN w:val="0"/>
      <w:adjustRightInd w:val="0"/>
      <w:spacing w:after="0" w:line="240" w:lineRule="auto"/>
    </w:pPr>
    <w:rPr>
      <w:rFonts w:ascii="Calibri" w:hAnsi="Calibri" w:cs="Calibri"/>
      <w:color w:val="000000"/>
      <w:sz w:val="24"/>
      <w:szCs w:val="24"/>
    </w:rPr>
  </w:style>
  <w:style w:type="paragraph" w:styleId="Bezodstpw">
    <w:name w:val="No Spacing"/>
    <w:qFormat/>
    <w:rsid w:val="009803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1375</Words>
  <Characters>8251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WKK</dc:creator>
  <cp:keywords/>
  <dc:description/>
  <cp:lastModifiedBy>Katarzyna Kiełb</cp:lastModifiedBy>
  <cp:revision>2</cp:revision>
  <dcterms:created xsi:type="dcterms:W3CDTF">2021-12-28T10:53:00Z</dcterms:created>
  <dcterms:modified xsi:type="dcterms:W3CDTF">2021-12-28T10:53:00Z</dcterms:modified>
</cp:coreProperties>
</file>